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B1C4D0" w14:textId="655BAC30" w:rsidR="0094516F" w:rsidRDefault="0094516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D0FEB2" wp14:editId="08E9906C">
                <wp:simplePos x="0" y="0"/>
                <wp:positionH relativeFrom="column">
                  <wp:posOffset>1348740</wp:posOffset>
                </wp:positionH>
                <wp:positionV relativeFrom="paragraph">
                  <wp:posOffset>0</wp:posOffset>
                </wp:positionV>
                <wp:extent cx="4646295" cy="457200"/>
                <wp:effectExtent l="0" t="0" r="4445" b="5080"/>
                <wp:wrapThrough wrapText="bothSides">
                  <wp:wrapPolygon edited="0">
                    <wp:start x="-35" y="0"/>
                    <wp:lineTo x="-35" y="20250"/>
                    <wp:lineTo x="21600" y="20250"/>
                    <wp:lineTo x="21600" y="0"/>
                    <wp:lineTo x="-35" y="0"/>
                  </wp:wrapPolygon>
                </wp:wrapThrough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629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81ED6A" w14:textId="60E619C5" w:rsidR="00376FAD" w:rsidRPr="002C52C5" w:rsidRDefault="00376FAD" w:rsidP="00304B0B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48"/>
                                <w:szCs w:val="48"/>
                              </w:rPr>
                            </w:pPr>
                            <w:r w:rsidRPr="002C52C5">
                              <w:rPr>
                                <w:rFonts w:ascii="Palatino Linotype" w:hAnsi="Palatino Linotype"/>
                                <w:b/>
                                <w:sz w:val="48"/>
                                <w:szCs w:val="48"/>
                              </w:rPr>
                              <w:t>SOCIOLOGY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2" o:spid="_x0000_s1026" type="#_x0000_t202" style="position:absolute;margin-left:106.2pt;margin-top:0;width:365.8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" stroked="f">
                <v:textbox>
                  <w:txbxContent>
                    <w:p w14:paraId="1A81ED6A" w14:textId="60E619C5" w:rsidR="00376FAD" w:rsidRPr="002C52C5" w:rsidRDefault="00376FAD" w:rsidP="00304B0B">
                      <w:pPr>
                        <w:jc w:val="center"/>
                        <w:rPr>
                          <w:rFonts w:ascii="Palatino Linotype" w:hAnsi="Palatino Linotype"/>
                          <w:b/>
                          <w:sz w:val="48"/>
                          <w:szCs w:val="48"/>
                        </w:rPr>
                      </w:pPr>
                      <w:r w:rsidRPr="002C52C5">
                        <w:rPr>
                          <w:rFonts w:ascii="Palatino Linotype" w:hAnsi="Palatino Linotype"/>
                          <w:b/>
                          <w:sz w:val="48"/>
                          <w:szCs w:val="48"/>
                        </w:rPr>
                        <w:t>SOCIOLOGY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46E628C" wp14:editId="49C79B48">
                <wp:simplePos x="0" y="0"/>
                <wp:positionH relativeFrom="column">
                  <wp:posOffset>662940</wp:posOffset>
                </wp:positionH>
                <wp:positionV relativeFrom="paragraph">
                  <wp:posOffset>-228600</wp:posOffset>
                </wp:positionV>
                <wp:extent cx="5996305" cy="285115"/>
                <wp:effectExtent l="0" t="0" r="0" b="0"/>
                <wp:wrapThrough wrapText="bothSides">
                  <wp:wrapPolygon edited="0">
                    <wp:start x="0" y="0"/>
                    <wp:lineTo x="0" y="19243"/>
                    <wp:lineTo x="21502" y="19243"/>
                    <wp:lineTo x="21502" y="0"/>
                    <wp:lineTo x="0" y="0"/>
                  </wp:wrapPolygon>
                </wp:wrapThrough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30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079031" w14:textId="77777777" w:rsidR="00376FAD" w:rsidRPr="002C52C5" w:rsidRDefault="00376FAD" w:rsidP="002C52C5">
                            <w:pPr>
                              <w:ind w:right="-1465" w:hanging="153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2C52C5">
                              <w:rPr>
                                <w:b/>
                                <w:sz w:val="26"/>
                                <w:szCs w:val="26"/>
                              </w:rPr>
                              <w:t>FOR STUDENTS STARTING SOCIOLOGY MAJOR IN FALL 2019 OR LATER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margin-left:52.2pt;margin-top:-17.95pt;width:472.15pt;height:22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" stroked="f">
                <v:textbox style="mso-fit-shape-to-text:t">
                  <w:txbxContent>
                    <w:p w14:paraId="44079031" w14:textId="77777777" w:rsidR="00376FAD" w:rsidRPr="002C52C5" w:rsidRDefault="00376FAD" w:rsidP="002C52C5">
                      <w:pPr>
                        <w:ind w:right="-1465" w:hanging="153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2C52C5">
                        <w:rPr>
                          <w:b/>
                          <w:sz w:val="26"/>
                          <w:szCs w:val="26"/>
                        </w:rPr>
                        <w:t>FOR STUDENTS STARTING SOCIOLOGY MAJOR IN FALL 2019 OR LATER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ED83A60" w14:textId="22C2F459" w:rsidR="0094516F" w:rsidRPr="0094516F" w:rsidRDefault="00DC17BB" w:rsidP="0094516F">
      <w:r>
        <w:rPr>
          <w:rFonts w:ascii="Palatino Linotype" w:eastAsia="Palatino Linotype" w:hAnsi="Palatino Linotype" w:cs="Palatino Linotype"/>
          <w:noProof/>
          <w:sz w:val="21"/>
          <w:szCs w:val="21"/>
        </w:rPr>
        <w:drawing>
          <wp:anchor distT="0" distB="0" distL="114300" distR="114300" simplePos="0" relativeHeight="251675648" behindDoc="0" locked="0" layoutInCell="1" allowOverlap="1" wp14:anchorId="2C24BA79" wp14:editId="18127A05">
            <wp:simplePos x="0" y="0"/>
            <wp:positionH relativeFrom="margin">
              <wp:posOffset>5999480</wp:posOffset>
            </wp:positionH>
            <wp:positionV relativeFrom="margin">
              <wp:posOffset>198755</wp:posOffset>
            </wp:positionV>
            <wp:extent cx="790575" cy="79057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ck-half-past-hour-black-white-thumb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445468" w14:textId="77777777" w:rsidR="0094516F" w:rsidRDefault="0094516F" w:rsidP="0094516F"/>
    <w:p w14:paraId="50670A53" w14:textId="099C609D" w:rsidR="0094516F" w:rsidRDefault="0094516F" w:rsidP="0094516F">
      <w:pPr>
        <w:widowControl w:val="0"/>
        <w:ind w:right="1440"/>
        <w:contextualSpacing/>
        <w:jc w:val="center"/>
        <w:rPr>
          <w:rFonts w:ascii="Palatino Linotype" w:eastAsia="Palatino Linotype" w:hAnsi="Palatino Linotype" w:cs="Palatino Linotype"/>
          <w:spacing w:val="-1"/>
          <w:position w:val="1"/>
          <w:sz w:val="21"/>
          <w:szCs w:val="21"/>
        </w:rPr>
      </w:pPr>
      <w:r>
        <w:tab/>
      </w:r>
      <w:r w:rsidRPr="00010960">
        <w:rPr>
          <w:rFonts w:ascii="Palatino Linotype" w:eastAsia="Palatino Linotype" w:hAnsi="Palatino Linotype" w:cs="Palatino Linotype"/>
          <w:b/>
          <w:bCs/>
          <w:sz w:val="26"/>
          <w:szCs w:val="26"/>
        </w:rPr>
        <w:t>Ba</w:t>
      </w:r>
      <w:r w:rsidRPr="00010960">
        <w:rPr>
          <w:rFonts w:ascii="Palatino Linotype" w:eastAsia="Palatino Linotype" w:hAnsi="Palatino Linotype" w:cs="Palatino Linotype"/>
          <w:b/>
          <w:bCs/>
          <w:spacing w:val="1"/>
          <w:sz w:val="26"/>
          <w:szCs w:val="26"/>
        </w:rPr>
        <w:t>c</w:t>
      </w:r>
      <w:r w:rsidRPr="00010960">
        <w:rPr>
          <w:rFonts w:ascii="Palatino Linotype" w:eastAsia="Palatino Linotype" w:hAnsi="Palatino Linotype" w:cs="Palatino Linotype"/>
          <w:b/>
          <w:bCs/>
          <w:spacing w:val="-1"/>
          <w:sz w:val="26"/>
          <w:szCs w:val="26"/>
        </w:rPr>
        <w:t>h</w:t>
      </w:r>
      <w:r w:rsidRPr="00010960">
        <w:rPr>
          <w:rFonts w:ascii="Palatino Linotype" w:eastAsia="Palatino Linotype" w:hAnsi="Palatino Linotype" w:cs="Palatino Linotype"/>
          <w:b/>
          <w:bCs/>
          <w:sz w:val="26"/>
          <w:szCs w:val="26"/>
        </w:rPr>
        <w:t>e</w:t>
      </w:r>
      <w:r w:rsidRPr="00010960">
        <w:rPr>
          <w:rFonts w:ascii="Palatino Linotype" w:eastAsia="Palatino Linotype" w:hAnsi="Palatino Linotype" w:cs="Palatino Linotype"/>
          <w:b/>
          <w:bCs/>
          <w:spacing w:val="-1"/>
          <w:sz w:val="26"/>
          <w:szCs w:val="26"/>
        </w:rPr>
        <w:t>lo</w:t>
      </w:r>
      <w:r w:rsidRPr="00010960">
        <w:rPr>
          <w:rFonts w:ascii="Palatino Linotype" w:eastAsia="Palatino Linotype" w:hAnsi="Palatino Linotype" w:cs="Palatino Linotype"/>
          <w:b/>
          <w:bCs/>
          <w:sz w:val="26"/>
          <w:szCs w:val="26"/>
        </w:rPr>
        <w:t xml:space="preserve">r </w:t>
      </w:r>
      <w:r w:rsidRPr="00010960">
        <w:rPr>
          <w:rFonts w:ascii="Palatino Linotype" w:eastAsia="Palatino Linotype" w:hAnsi="Palatino Linotype" w:cs="Palatino Linotype"/>
          <w:b/>
          <w:bCs/>
          <w:spacing w:val="-1"/>
          <w:sz w:val="26"/>
          <w:szCs w:val="26"/>
        </w:rPr>
        <w:t>o</w:t>
      </w:r>
      <w:r w:rsidRPr="00010960">
        <w:rPr>
          <w:rFonts w:ascii="Palatino Linotype" w:eastAsia="Palatino Linotype" w:hAnsi="Palatino Linotype" w:cs="Palatino Linotype"/>
          <w:b/>
          <w:bCs/>
          <w:sz w:val="26"/>
          <w:szCs w:val="26"/>
        </w:rPr>
        <w:t>f A</w:t>
      </w:r>
      <w:r w:rsidRPr="00010960">
        <w:rPr>
          <w:rFonts w:ascii="Palatino Linotype" w:eastAsia="Palatino Linotype" w:hAnsi="Palatino Linotype" w:cs="Palatino Linotype"/>
          <w:b/>
          <w:bCs/>
          <w:spacing w:val="1"/>
          <w:sz w:val="26"/>
          <w:szCs w:val="26"/>
        </w:rPr>
        <w:t>r</w:t>
      </w:r>
      <w:r w:rsidRPr="00010960">
        <w:rPr>
          <w:rFonts w:ascii="Palatino Linotype" w:eastAsia="Palatino Linotype" w:hAnsi="Palatino Linotype" w:cs="Palatino Linotype"/>
          <w:b/>
          <w:bCs/>
          <w:spacing w:val="-1"/>
          <w:sz w:val="26"/>
          <w:szCs w:val="26"/>
        </w:rPr>
        <w:t>t</w:t>
      </w:r>
      <w:r w:rsidRPr="00010960">
        <w:rPr>
          <w:rFonts w:ascii="Palatino Linotype" w:eastAsia="Palatino Linotype" w:hAnsi="Palatino Linotype" w:cs="Palatino Linotype"/>
          <w:b/>
          <w:bCs/>
          <w:sz w:val="26"/>
          <w:szCs w:val="26"/>
        </w:rPr>
        <w:t>s De</w:t>
      </w:r>
      <w:r w:rsidRPr="00010960">
        <w:rPr>
          <w:rFonts w:ascii="Palatino Linotype" w:eastAsia="Palatino Linotype" w:hAnsi="Palatino Linotype" w:cs="Palatino Linotype"/>
          <w:b/>
          <w:bCs/>
          <w:spacing w:val="-1"/>
          <w:sz w:val="26"/>
          <w:szCs w:val="26"/>
        </w:rPr>
        <w:t>g</w:t>
      </w:r>
      <w:r w:rsidRPr="00010960">
        <w:rPr>
          <w:rFonts w:ascii="Palatino Linotype" w:eastAsia="Palatino Linotype" w:hAnsi="Palatino Linotype" w:cs="Palatino Linotype"/>
          <w:b/>
          <w:bCs/>
          <w:spacing w:val="1"/>
          <w:sz w:val="26"/>
          <w:szCs w:val="26"/>
        </w:rPr>
        <w:t>r</w:t>
      </w:r>
      <w:r w:rsidRPr="00010960">
        <w:rPr>
          <w:rFonts w:ascii="Palatino Linotype" w:eastAsia="Palatino Linotype" w:hAnsi="Palatino Linotype" w:cs="Palatino Linotype"/>
          <w:b/>
          <w:bCs/>
          <w:sz w:val="26"/>
          <w:szCs w:val="26"/>
        </w:rPr>
        <w:t>ee Re</w:t>
      </w:r>
      <w:r w:rsidRPr="00010960">
        <w:rPr>
          <w:rFonts w:ascii="Palatino Linotype" w:eastAsia="Palatino Linotype" w:hAnsi="Palatino Linotype" w:cs="Palatino Linotype"/>
          <w:b/>
          <w:bCs/>
          <w:spacing w:val="-1"/>
          <w:sz w:val="26"/>
          <w:szCs w:val="26"/>
        </w:rPr>
        <w:t>qui</w:t>
      </w:r>
      <w:r w:rsidRPr="00010960">
        <w:rPr>
          <w:rFonts w:ascii="Palatino Linotype" w:eastAsia="Palatino Linotype" w:hAnsi="Palatino Linotype" w:cs="Palatino Linotype"/>
          <w:b/>
          <w:bCs/>
          <w:spacing w:val="1"/>
          <w:sz w:val="26"/>
          <w:szCs w:val="26"/>
        </w:rPr>
        <w:t>r</w:t>
      </w:r>
      <w:r w:rsidRPr="00010960">
        <w:rPr>
          <w:rFonts w:ascii="Palatino Linotype" w:eastAsia="Palatino Linotype" w:hAnsi="Palatino Linotype" w:cs="Palatino Linotype"/>
          <w:b/>
          <w:bCs/>
          <w:sz w:val="26"/>
          <w:szCs w:val="26"/>
        </w:rPr>
        <w:t>e</w:t>
      </w:r>
      <w:r w:rsidRPr="00010960">
        <w:rPr>
          <w:rFonts w:ascii="Palatino Linotype" w:eastAsia="Palatino Linotype" w:hAnsi="Palatino Linotype" w:cs="Palatino Linotype"/>
          <w:b/>
          <w:bCs/>
          <w:spacing w:val="1"/>
          <w:sz w:val="26"/>
          <w:szCs w:val="26"/>
        </w:rPr>
        <w:t>m</w:t>
      </w:r>
      <w:r w:rsidRPr="00010960">
        <w:rPr>
          <w:rFonts w:ascii="Palatino Linotype" w:eastAsia="Palatino Linotype" w:hAnsi="Palatino Linotype" w:cs="Palatino Linotype"/>
          <w:b/>
          <w:bCs/>
          <w:sz w:val="26"/>
          <w:szCs w:val="26"/>
        </w:rPr>
        <w:t>e</w:t>
      </w:r>
      <w:r w:rsidRPr="00010960">
        <w:rPr>
          <w:rFonts w:ascii="Palatino Linotype" w:eastAsia="Palatino Linotype" w:hAnsi="Palatino Linotype" w:cs="Palatino Linotype"/>
          <w:b/>
          <w:bCs/>
          <w:spacing w:val="-1"/>
          <w:sz w:val="26"/>
          <w:szCs w:val="26"/>
        </w:rPr>
        <w:t>nt</w:t>
      </w:r>
      <w:r w:rsidRPr="00010960">
        <w:rPr>
          <w:rFonts w:ascii="Palatino Linotype" w:eastAsia="Palatino Linotype" w:hAnsi="Palatino Linotype" w:cs="Palatino Linotype"/>
          <w:b/>
          <w:bCs/>
          <w:sz w:val="26"/>
          <w:szCs w:val="26"/>
        </w:rPr>
        <w:t xml:space="preserve">s – </w:t>
      </w:r>
      <w:r w:rsidR="004C76D9">
        <w:rPr>
          <w:rFonts w:ascii="Palatino Linotype" w:eastAsia="Palatino Linotype" w:hAnsi="Palatino Linotype" w:cs="Palatino Linotype"/>
          <w:b/>
          <w:bCs/>
          <w:sz w:val="26"/>
          <w:szCs w:val="26"/>
        </w:rPr>
        <w:t>Social Gerontology</w:t>
      </w:r>
      <w:r w:rsidR="009960A0" w:rsidRPr="00B10B99">
        <w:rPr>
          <w:rFonts w:ascii="Palatino Linotype" w:eastAsia="Palatino Linotype" w:hAnsi="Palatino Linotype" w:cs="Palatino Linotype"/>
          <w:b/>
          <w:bCs/>
          <w:sz w:val="26"/>
          <w:szCs w:val="26"/>
        </w:rPr>
        <w:t xml:space="preserve"> Option</w:t>
      </w:r>
    </w:p>
    <w:p w14:paraId="1C03E540" w14:textId="77777777" w:rsidR="0094516F" w:rsidRPr="009D0B5B" w:rsidRDefault="0094516F" w:rsidP="0094516F">
      <w:pPr>
        <w:widowControl w:val="0"/>
        <w:ind w:right="1440" w:firstLine="720"/>
        <w:contextualSpacing/>
        <w:jc w:val="center"/>
        <w:rPr>
          <w:rFonts w:ascii="Palatino Linotype" w:eastAsia="Palatino Linotype" w:hAnsi="Palatino Linotype" w:cs="Palatino Linotype"/>
          <w:sz w:val="21"/>
          <w:szCs w:val="21"/>
        </w:rPr>
      </w:pPr>
      <w:r w:rsidRPr="009D0B5B">
        <w:rPr>
          <w:rFonts w:ascii="Palatino Linotype" w:eastAsia="Palatino Linotype" w:hAnsi="Palatino Linotype" w:cs="Palatino Linotype"/>
          <w:spacing w:val="-1"/>
          <w:position w:val="1"/>
          <w:sz w:val="21"/>
          <w:szCs w:val="21"/>
        </w:rPr>
        <w:t>C</w:t>
      </w:r>
      <w:r w:rsidRPr="009D0B5B">
        <w:rPr>
          <w:rFonts w:ascii="Palatino Linotype" w:eastAsia="Palatino Linotype" w:hAnsi="Palatino Linotype" w:cs="Palatino Linotype"/>
          <w:position w:val="1"/>
          <w:sz w:val="21"/>
          <w:szCs w:val="21"/>
        </w:rPr>
        <w:t>S</w:t>
      </w:r>
      <w:r w:rsidRPr="009D0B5B">
        <w:rPr>
          <w:rFonts w:ascii="Palatino Linotype" w:eastAsia="Palatino Linotype" w:hAnsi="Palatino Linotype" w:cs="Palatino Linotype"/>
          <w:spacing w:val="-1"/>
          <w:position w:val="1"/>
          <w:sz w:val="21"/>
          <w:szCs w:val="21"/>
        </w:rPr>
        <w:t>U</w:t>
      </w:r>
      <w:r w:rsidRPr="009D0B5B">
        <w:rPr>
          <w:rFonts w:ascii="Palatino Linotype" w:eastAsia="Palatino Linotype" w:hAnsi="Palatino Linotype" w:cs="Palatino Linotype"/>
          <w:spacing w:val="1"/>
          <w:position w:val="1"/>
          <w:sz w:val="21"/>
          <w:szCs w:val="21"/>
        </w:rPr>
        <w:t>L</w:t>
      </w:r>
      <w:r>
        <w:rPr>
          <w:rFonts w:ascii="Palatino Linotype" w:eastAsia="Palatino Linotype" w:hAnsi="Palatino Linotype" w:cs="Palatino Linotype"/>
          <w:position w:val="1"/>
          <w:sz w:val="21"/>
          <w:szCs w:val="21"/>
        </w:rPr>
        <w:t xml:space="preserve">A  </w:t>
      </w:r>
      <w:r w:rsidRPr="009D0B5B">
        <w:rPr>
          <w:rFonts w:ascii="Palatino Linotype" w:eastAsia="Palatino Linotype" w:hAnsi="Palatino Linotype" w:cs="Palatino Linotype"/>
          <w:position w:val="1"/>
          <w:sz w:val="21"/>
          <w:szCs w:val="21"/>
        </w:rPr>
        <w:t xml:space="preserve">|  </w:t>
      </w:r>
      <w:r>
        <w:rPr>
          <w:rFonts w:ascii="Palatino Linotype" w:eastAsia="Palatino Linotype" w:hAnsi="Palatino Linotype" w:cs="Palatino Linotype"/>
          <w:position w:val="1"/>
          <w:sz w:val="21"/>
          <w:szCs w:val="21"/>
        </w:rPr>
        <w:t xml:space="preserve">Sociology  </w:t>
      </w:r>
      <w:r w:rsidRPr="009D0B5B">
        <w:rPr>
          <w:rFonts w:ascii="Palatino Linotype" w:eastAsia="Palatino Linotype" w:hAnsi="Palatino Linotype" w:cs="Palatino Linotype"/>
          <w:position w:val="1"/>
          <w:sz w:val="21"/>
          <w:szCs w:val="21"/>
        </w:rPr>
        <w:t xml:space="preserve">|  </w:t>
      </w:r>
      <w:r>
        <w:rPr>
          <w:rFonts w:ascii="Palatino Linotype" w:eastAsia="Palatino Linotype" w:hAnsi="Palatino Linotype" w:cs="Palatino Linotype"/>
          <w:position w:val="1"/>
          <w:sz w:val="21"/>
          <w:szCs w:val="21"/>
        </w:rPr>
        <w:t xml:space="preserve">323.343.2200  </w:t>
      </w:r>
      <w:r w:rsidRPr="009D0B5B">
        <w:rPr>
          <w:rFonts w:ascii="Palatino Linotype" w:eastAsia="Palatino Linotype" w:hAnsi="Palatino Linotype" w:cs="Palatino Linotype"/>
          <w:position w:val="1"/>
          <w:sz w:val="21"/>
          <w:szCs w:val="21"/>
        </w:rPr>
        <w:t>|  K</w:t>
      </w:r>
      <w:r w:rsidRPr="009D0B5B">
        <w:rPr>
          <w:rFonts w:ascii="Palatino Linotype" w:eastAsia="Palatino Linotype" w:hAnsi="Palatino Linotype" w:cs="Palatino Linotype"/>
          <w:spacing w:val="1"/>
          <w:position w:val="1"/>
          <w:sz w:val="21"/>
          <w:szCs w:val="21"/>
        </w:rPr>
        <w:t>i</w:t>
      </w:r>
      <w:r w:rsidRPr="009D0B5B">
        <w:rPr>
          <w:rFonts w:ascii="Palatino Linotype" w:eastAsia="Palatino Linotype" w:hAnsi="Palatino Linotype" w:cs="Palatino Linotype"/>
          <w:spacing w:val="-1"/>
          <w:position w:val="1"/>
          <w:sz w:val="21"/>
          <w:szCs w:val="21"/>
        </w:rPr>
        <w:t>n</w:t>
      </w:r>
      <w:r w:rsidRPr="009D0B5B">
        <w:rPr>
          <w:rFonts w:ascii="Palatino Linotype" w:eastAsia="Palatino Linotype" w:hAnsi="Palatino Linotype" w:cs="Palatino Linotype"/>
          <w:position w:val="1"/>
          <w:sz w:val="21"/>
          <w:szCs w:val="21"/>
        </w:rPr>
        <w:t xml:space="preserve">g </w:t>
      </w:r>
      <w:r w:rsidRPr="009D0B5B">
        <w:rPr>
          <w:rFonts w:ascii="Palatino Linotype" w:eastAsia="Palatino Linotype" w:hAnsi="Palatino Linotype" w:cs="Palatino Linotype"/>
          <w:spacing w:val="-1"/>
          <w:position w:val="1"/>
          <w:sz w:val="21"/>
          <w:szCs w:val="21"/>
        </w:rPr>
        <w:t>H</w:t>
      </w:r>
      <w:r w:rsidRPr="009D0B5B">
        <w:rPr>
          <w:rFonts w:ascii="Palatino Linotype" w:eastAsia="Palatino Linotype" w:hAnsi="Palatino Linotype" w:cs="Palatino Linotype"/>
          <w:position w:val="1"/>
          <w:sz w:val="21"/>
          <w:szCs w:val="21"/>
        </w:rPr>
        <w:t>a</w:t>
      </w:r>
      <w:r w:rsidRPr="009D0B5B">
        <w:rPr>
          <w:rFonts w:ascii="Palatino Linotype" w:eastAsia="Palatino Linotype" w:hAnsi="Palatino Linotype" w:cs="Palatino Linotype"/>
          <w:spacing w:val="1"/>
          <w:position w:val="1"/>
          <w:sz w:val="21"/>
          <w:szCs w:val="21"/>
        </w:rPr>
        <w:t>l</w:t>
      </w:r>
      <w:r w:rsidRPr="009D0B5B">
        <w:rPr>
          <w:rFonts w:ascii="Palatino Linotype" w:eastAsia="Palatino Linotype" w:hAnsi="Palatino Linotype" w:cs="Palatino Linotype"/>
          <w:position w:val="1"/>
          <w:sz w:val="21"/>
          <w:szCs w:val="21"/>
        </w:rPr>
        <w:t>l</w:t>
      </w:r>
      <w:r>
        <w:rPr>
          <w:rFonts w:ascii="Palatino Linotype" w:eastAsia="Palatino Linotype" w:hAnsi="Palatino Linotype" w:cs="Palatino Linotype"/>
          <w:position w:val="1"/>
          <w:sz w:val="21"/>
          <w:szCs w:val="21"/>
        </w:rPr>
        <w:t xml:space="preserve"> C3093</w:t>
      </w:r>
    </w:p>
    <w:p w14:paraId="5C7E8C95" w14:textId="77777777" w:rsidR="0094516F" w:rsidRPr="009D0B5B" w:rsidRDefault="0094516F" w:rsidP="0094516F">
      <w:pPr>
        <w:widowControl w:val="0"/>
        <w:tabs>
          <w:tab w:val="left" w:pos="8380"/>
        </w:tabs>
        <w:contextualSpacing/>
        <w:rPr>
          <w:rFonts w:ascii="Arial Narrow" w:eastAsia="Arial Narrow" w:hAnsi="Arial Narrow" w:cs="Arial Narrow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99CEDE7" wp14:editId="645F7B1A">
                <wp:simplePos x="0" y="0"/>
                <wp:positionH relativeFrom="page">
                  <wp:posOffset>355600</wp:posOffset>
                </wp:positionH>
                <wp:positionV relativeFrom="paragraph">
                  <wp:posOffset>170815</wp:posOffset>
                </wp:positionV>
                <wp:extent cx="3232150" cy="1270"/>
                <wp:effectExtent l="0" t="0" r="19050" b="24130"/>
                <wp:wrapNone/>
                <wp:docPr id="4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2150" cy="1270"/>
                          <a:chOff x="561" y="270"/>
                          <a:chExt cx="5090" cy="2"/>
                        </a:xfrm>
                      </wpg:grpSpPr>
                      <wps:wsp>
                        <wps:cNvPr id="42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561" y="270"/>
                            <a:ext cx="5090" cy="2"/>
                          </a:xfrm>
                          <a:custGeom>
                            <a:avLst/>
                            <a:gdLst>
                              <a:gd name="T0" fmla="+- 0 561 561"/>
                              <a:gd name="T1" fmla="*/ T0 w 5090"/>
                              <a:gd name="T2" fmla="+- 0 5651 561"/>
                              <a:gd name="T3" fmla="*/ T2 w 50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90">
                                <a:moveTo>
                                  <a:pt x="0" y="0"/>
                                </a:moveTo>
                                <a:lnTo>
                                  <a:pt x="5090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28pt;margin-top:13.45pt;width:254.5pt;height:.1pt;z-index:-251654144;mso-position-horizontal-relative:page" coordorigin="561,270" coordsize="509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">
                <v:polyline id="Freeform 3" o:spid="_x0000_s1027" style="position:absolute;visibility:visible;mso-wrap-style:square;v-text-anchor:top" points="561,270,5651,270" coordsize="509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6lDSwwAA&#10;ANsAAAAPAAAAZHJzL2Rvd25yZXYueG1sRI9Ba8JAFITvBf/D8oTe6qahSImuUgKCeig0il4f2dck&#10;NPt23V1N+u+7gtDjMDPfMMv1aHpxIx86ywpeZxkI4trqjhsFx8Pm5R1EiMgae8uk4JcCrFeTpyUW&#10;2g78RbcqNiJBOBSooI3RFVKGuiWDYWYdcfK+rTcYk/SN1B6HBDe9zLNsLg12nBZadFS2VP9UV5Mo&#10;5zI/2flBloO97P1ntTt2zin1PB0/FiAijfE//GhvtYK3HO5f0g+Qq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n6lDSwwAAANsAAAAPAAAAAAAAAAAAAAAAAJcCAABkcnMvZG93&#10;bnJldi54bWxQSwUGAAAAAAQABAD1AAAAhwMAAAAA&#10;" filled="f" strokeweight=".22pt">
                  <v:path o:connecttype="custom" o:connectlocs="0,0;5090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E027986" wp14:editId="7FFCE4CA">
                <wp:simplePos x="0" y="0"/>
                <wp:positionH relativeFrom="page">
                  <wp:posOffset>5605780</wp:posOffset>
                </wp:positionH>
                <wp:positionV relativeFrom="paragraph">
                  <wp:posOffset>170815</wp:posOffset>
                </wp:positionV>
                <wp:extent cx="1808480" cy="1270"/>
                <wp:effectExtent l="0" t="0" r="20320" b="24130"/>
                <wp:wrapNone/>
                <wp:docPr id="3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8480" cy="1270"/>
                          <a:chOff x="8829" y="270"/>
                          <a:chExt cx="2849" cy="2"/>
                        </a:xfrm>
                      </wpg:grpSpPr>
                      <wps:wsp>
                        <wps:cNvPr id="40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8829" y="270"/>
                            <a:ext cx="2849" cy="2"/>
                          </a:xfrm>
                          <a:custGeom>
                            <a:avLst/>
                            <a:gdLst>
                              <a:gd name="T0" fmla="+- 0 8829 8829"/>
                              <a:gd name="T1" fmla="*/ T0 w 2849"/>
                              <a:gd name="T2" fmla="+- 0 11678 8829"/>
                              <a:gd name="T3" fmla="*/ T2 w 28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49">
                                <a:moveTo>
                                  <a:pt x="0" y="0"/>
                                </a:moveTo>
                                <a:lnTo>
                                  <a:pt x="2849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441.4pt;margin-top:13.45pt;width:142.4pt;height:.1pt;z-index:-251650048;mso-position-horizontal-relative:page" coordorigin="8829,270" coordsize="2849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">
                <v:polyline id="Freeform 11" o:spid="_x0000_s1027" style="position:absolute;visibility:visible;mso-wrap-style:square;v-text-anchor:top" points="8829,270,11678,270" coordsize="284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CVN3wgAA&#10;ANsAAAAPAAAAZHJzL2Rvd25yZXYueG1sRE/LisIwFN0P+A/hCm4GTUdEtDaKCAMu3IwVdHltrn3Y&#10;3JQm1o5fbxYDszycd7LpTS06al1pWcHXJAJBnFldcq7glH6PFyCcR9ZYWyYFv+Rgsx58JBhr++Qf&#10;6o4+FyGEXYwKCu+bWEqXFWTQTWxDHLibbQ36ANtc6hafIdzUchpFc2mw5NBQYEO7grL78WEUvPLP&#10;rLtu54fLMq1Or2aans29Umo07LcrEJ56/y/+c++1gllYH76EHyDX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YJU3fCAAAA2wAAAA8AAAAAAAAAAAAAAAAAlwIAAGRycy9kb3du&#10;cmV2LnhtbFBLBQYAAAAABAAEAPUAAACGAwAAAAA=&#10;" filled="f" strokeweight=".22pt">
                  <v:path o:connecttype="custom" o:connectlocs="0,0;2849,0" o:connectangles="0,0"/>
                </v:polyline>
                <w10:wrap anchorx="page"/>
              </v:group>
            </w:pict>
          </mc:Fallback>
        </mc:AlternateContent>
      </w:r>
      <w:r w:rsidRPr="009D0B5B">
        <w:rPr>
          <w:rFonts w:ascii="Arial Narrow" w:eastAsia="Arial Narrow" w:hAnsi="Arial Narrow" w:cs="Arial Narrow"/>
          <w:b/>
          <w:bCs/>
          <w:sz w:val="15"/>
          <w:szCs w:val="15"/>
        </w:rPr>
        <w:t>Na</w:t>
      </w:r>
      <w:r w:rsidRPr="009D0B5B">
        <w:rPr>
          <w:rFonts w:ascii="Arial Narrow" w:eastAsia="Arial Narrow" w:hAnsi="Arial Narrow" w:cs="Arial Narrow"/>
          <w:b/>
          <w:bCs/>
          <w:spacing w:val="1"/>
          <w:sz w:val="15"/>
          <w:szCs w:val="15"/>
        </w:rPr>
        <w:t>m</w:t>
      </w:r>
      <w:r w:rsidRPr="009D0B5B">
        <w:rPr>
          <w:rFonts w:ascii="Arial Narrow" w:eastAsia="Arial Narrow" w:hAnsi="Arial Narrow" w:cs="Arial Narrow"/>
          <w:b/>
          <w:bCs/>
          <w:sz w:val="15"/>
          <w:szCs w:val="15"/>
        </w:rPr>
        <w:t>e:</w:t>
      </w:r>
      <w:r w:rsidRPr="009D0B5B">
        <w:rPr>
          <w:rFonts w:ascii="Arial Narrow" w:eastAsia="Arial Narrow" w:hAnsi="Arial Narrow" w:cs="Arial Narrow"/>
          <w:b/>
          <w:bCs/>
          <w:spacing w:val="-27"/>
          <w:sz w:val="15"/>
          <w:szCs w:val="15"/>
        </w:rPr>
        <w:t xml:space="preserve"> </w:t>
      </w:r>
      <w:r w:rsidRPr="009D0B5B">
        <w:rPr>
          <w:rFonts w:ascii="Arial Narrow" w:eastAsia="Arial Narrow" w:hAnsi="Arial Narrow" w:cs="Arial Narrow"/>
          <w:b/>
          <w:bCs/>
          <w:sz w:val="15"/>
          <w:szCs w:val="15"/>
        </w:rPr>
        <w:tab/>
      </w:r>
      <w:r w:rsidRPr="009D0B5B">
        <w:rPr>
          <w:rFonts w:ascii="Arial Narrow" w:eastAsia="Arial Narrow" w:hAnsi="Arial Narrow" w:cs="Arial Narrow"/>
          <w:b/>
          <w:bCs/>
          <w:w w:val="102"/>
          <w:sz w:val="15"/>
          <w:szCs w:val="15"/>
        </w:rPr>
        <w:t>Da</w:t>
      </w:r>
      <w:r w:rsidRPr="009D0B5B">
        <w:rPr>
          <w:rFonts w:ascii="Arial Narrow" w:eastAsia="Arial Narrow" w:hAnsi="Arial Narrow" w:cs="Arial Narrow"/>
          <w:b/>
          <w:bCs/>
          <w:spacing w:val="-1"/>
          <w:w w:val="102"/>
          <w:sz w:val="15"/>
          <w:szCs w:val="15"/>
        </w:rPr>
        <w:t>t</w:t>
      </w:r>
      <w:r w:rsidRPr="009D0B5B">
        <w:rPr>
          <w:rFonts w:ascii="Arial Narrow" w:eastAsia="Arial Narrow" w:hAnsi="Arial Narrow" w:cs="Arial Narrow"/>
          <w:b/>
          <w:bCs/>
          <w:w w:val="102"/>
          <w:sz w:val="15"/>
          <w:szCs w:val="15"/>
        </w:rPr>
        <w:t>e:</w:t>
      </w:r>
    </w:p>
    <w:p w14:paraId="7DE42324" w14:textId="77777777" w:rsidR="0094516F" w:rsidRPr="009D0B5B" w:rsidRDefault="0094516F" w:rsidP="0094516F">
      <w:pPr>
        <w:widowControl w:val="0"/>
        <w:spacing w:before="1" w:line="120" w:lineRule="exact"/>
        <w:rPr>
          <w:sz w:val="12"/>
          <w:szCs w:val="12"/>
        </w:rPr>
      </w:pPr>
    </w:p>
    <w:p w14:paraId="34251550" w14:textId="77777777" w:rsidR="0094516F" w:rsidRPr="009D0B5B" w:rsidRDefault="0094516F" w:rsidP="0094516F">
      <w:pPr>
        <w:widowControl w:val="0"/>
        <w:tabs>
          <w:tab w:val="left" w:pos="6120"/>
          <w:tab w:val="left" w:pos="8380"/>
        </w:tabs>
        <w:ind w:right="-14"/>
        <w:rPr>
          <w:rFonts w:ascii="Arial Narrow" w:eastAsia="Arial Narrow" w:hAnsi="Arial Narrow" w:cs="Arial Narrow"/>
          <w:sz w:val="15"/>
          <w:szCs w:val="15"/>
        </w:rPr>
      </w:pPr>
      <w:r w:rsidRPr="009D0B5B">
        <w:rPr>
          <w:rFonts w:ascii="Arial Narrow" w:eastAsia="Arial Narrow" w:hAnsi="Arial Narrow" w:cs="Arial Narrow"/>
          <w:b/>
          <w:bCs/>
          <w:position w:val="-4"/>
          <w:sz w:val="15"/>
          <w:szCs w:val="15"/>
        </w:rPr>
        <w:t>C</w:t>
      </w:r>
      <w:r w:rsidRPr="009D0B5B">
        <w:rPr>
          <w:rFonts w:ascii="Arial Narrow" w:eastAsia="Arial Narrow" w:hAnsi="Arial Narrow" w:cs="Arial Narrow"/>
          <w:b/>
          <w:bCs/>
          <w:spacing w:val="1"/>
          <w:position w:val="-4"/>
          <w:sz w:val="15"/>
          <w:szCs w:val="15"/>
        </w:rPr>
        <w:t>I</w:t>
      </w:r>
      <w:r w:rsidRPr="009D0B5B">
        <w:rPr>
          <w:rFonts w:ascii="Arial Narrow" w:eastAsia="Arial Narrow" w:hAnsi="Arial Narrow" w:cs="Arial Narrow"/>
          <w:b/>
          <w:bCs/>
          <w:position w:val="-4"/>
          <w:sz w:val="15"/>
          <w:szCs w:val="15"/>
        </w:rPr>
        <w:t>N:</w:t>
      </w:r>
      <w:r w:rsidRPr="009D0B5B">
        <w:rPr>
          <w:rFonts w:ascii="Arial Narrow" w:eastAsia="Arial Narrow" w:hAnsi="Arial Narrow" w:cs="Arial Narrow"/>
          <w:b/>
          <w:bCs/>
          <w:spacing w:val="-29"/>
          <w:position w:val="-4"/>
          <w:sz w:val="15"/>
          <w:szCs w:val="15"/>
        </w:rPr>
        <w:t xml:space="preserve"> </w:t>
      </w:r>
      <w:r w:rsidRPr="009D0B5B">
        <w:rPr>
          <w:rFonts w:ascii="Arial Narrow" w:eastAsia="Arial Narrow" w:hAnsi="Arial Narrow" w:cs="Arial Narrow"/>
          <w:b/>
          <w:bCs/>
          <w:position w:val="-4"/>
          <w:sz w:val="15"/>
          <w:szCs w:val="15"/>
        </w:rPr>
        <w:tab/>
      </w:r>
      <w:r>
        <w:rPr>
          <w:rFonts w:ascii="Arial Narrow" w:eastAsia="Arial Narrow" w:hAnsi="Arial Narrow" w:cs="Arial Narrow"/>
          <w:b/>
          <w:bCs/>
          <w:sz w:val="15"/>
          <w:szCs w:val="15"/>
        </w:rPr>
        <w:t>GE C</w:t>
      </w:r>
      <w:r w:rsidRPr="009D0B5B">
        <w:rPr>
          <w:rFonts w:ascii="Arial Narrow" w:eastAsia="Arial Narrow" w:hAnsi="Arial Narrow" w:cs="Arial Narrow"/>
          <w:b/>
          <w:bCs/>
          <w:sz w:val="15"/>
          <w:szCs w:val="15"/>
        </w:rPr>
        <w:t>a</w:t>
      </w:r>
      <w:r w:rsidRPr="009D0B5B">
        <w:rPr>
          <w:rFonts w:ascii="Arial Narrow" w:eastAsia="Arial Narrow" w:hAnsi="Arial Narrow" w:cs="Arial Narrow"/>
          <w:b/>
          <w:bCs/>
          <w:spacing w:val="-1"/>
          <w:sz w:val="15"/>
          <w:szCs w:val="15"/>
        </w:rPr>
        <w:t>t</w:t>
      </w:r>
      <w:r w:rsidRPr="009D0B5B">
        <w:rPr>
          <w:rFonts w:ascii="Arial Narrow" w:eastAsia="Arial Narrow" w:hAnsi="Arial Narrow" w:cs="Arial Narrow"/>
          <w:b/>
          <w:bCs/>
          <w:sz w:val="15"/>
          <w:szCs w:val="15"/>
        </w:rPr>
        <w:t>a</w:t>
      </w:r>
      <w:r w:rsidRPr="009D0B5B">
        <w:rPr>
          <w:rFonts w:ascii="Arial Narrow" w:eastAsia="Arial Narrow" w:hAnsi="Arial Narrow" w:cs="Arial Narrow"/>
          <w:b/>
          <w:bCs/>
          <w:spacing w:val="1"/>
          <w:sz w:val="15"/>
          <w:szCs w:val="15"/>
        </w:rPr>
        <w:t>l</w:t>
      </w:r>
      <w:r>
        <w:rPr>
          <w:rFonts w:ascii="Arial Narrow" w:eastAsia="Arial Narrow" w:hAnsi="Arial Narrow" w:cs="Arial Narrow"/>
          <w:b/>
          <w:bCs/>
          <w:sz w:val="15"/>
          <w:szCs w:val="15"/>
        </w:rPr>
        <w:t>og Year</w:t>
      </w:r>
      <w:r w:rsidRPr="009D0B5B">
        <w:rPr>
          <w:rFonts w:ascii="Arial Narrow" w:eastAsia="Arial Narrow" w:hAnsi="Arial Narrow" w:cs="Arial Narrow"/>
          <w:sz w:val="15"/>
          <w:szCs w:val="15"/>
        </w:rPr>
        <w:t>:</w:t>
      </w:r>
      <w:r w:rsidRPr="009D0B5B">
        <w:rPr>
          <w:rFonts w:ascii="Arial Narrow" w:eastAsia="Arial Narrow" w:hAnsi="Arial Narrow" w:cs="Arial Narrow"/>
          <w:spacing w:val="-25"/>
          <w:sz w:val="15"/>
          <w:szCs w:val="15"/>
        </w:rPr>
        <w:t xml:space="preserve"> </w:t>
      </w:r>
      <w:r w:rsidRPr="009D0B5B">
        <w:rPr>
          <w:rFonts w:ascii="Arial Narrow" w:eastAsia="Arial Narrow" w:hAnsi="Arial Narrow" w:cs="Arial Narrow"/>
          <w:sz w:val="15"/>
          <w:szCs w:val="15"/>
        </w:rPr>
        <w:tab/>
      </w:r>
      <w:r w:rsidRPr="009D0B5B">
        <w:rPr>
          <w:rFonts w:ascii="Arial Narrow" w:eastAsia="Arial Narrow" w:hAnsi="Arial Narrow" w:cs="Arial Narrow"/>
          <w:b/>
          <w:bCs/>
          <w:spacing w:val="1"/>
          <w:sz w:val="15"/>
          <w:szCs w:val="15"/>
        </w:rPr>
        <w:t>M</w:t>
      </w:r>
      <w:r w:rsidRPr="009D0B5B">
        <w:rPr>
          <w:rFonts w:ascii="Arial Narrow" w:eastAsia="Arial Narrow" w:hAnsi="Arial Narrow" w:cs="Arial Narrow"/>
          <w:b/>
          <w:bCs/>
          <w:sz w:val="15"/>
          <w:szCs w:val="15"/>
        </w:rPr>
        <w:t>a</w:t>
      </w:r>
      <w:r w:rsidRPr="009D0B5B">
        <w:rPr>
          <w:rFonts w:ascii="Arial Narrow" w:eastAsia="Arial Narrow" w:hAnsi="Arial Narrow" w:cs="Arial Narrow"/>
          <w:b/>
          <w:bCs/>
          <w:spacing w:val="1"/>
          <w:sz w:val="15"/>
          <w:szCs w:val="15"/>
        </w:rPr>
        <w:t>j</w:t>
      </w:r>
      <w:r w:rsidRPr="009D0B5B">
        <w:rPr>
          <w:rFonts w:ascii="Arial Narrow" w:eastAsia="Arial Narrow" w:hAnsi="Arial Narrow" w:cs="Arial Narrow"/>
          <w:b/>
          <w:bCs/>
          <w:sz w:val="15"/>
          <w:szCs w:val="15"/>
        </w:rPr>
        <w:t>or</w:t>
      </w:r>
      <w:r w:rsidRPr="009D0B5B">
        <w:rPr>
          <w:rFonts w:ascii="Arial Narrow" w:eastAsia="Arial Narrow" w:hAnsi="Arial Narrow" w:cs="Arial Narrow"/>
          <w:b/>
          <w:w w:val="102"/>
          <w:sz w:val="15"/>
          <w:szCs w:val="15"/>
        </w:rPr>
        <w:t xml:space="preserve"> </w:t>
      </w:r>
      <w:r>
        <w:rPr>
          <w:rFonts w:ascii="Arial Narrow" w:eastAsia="Arial Narrow" w:hAnsi="Arial Narrow" w:cs="Arial Narrow"/>
          <w:b/>
          <w:w w:val="102"/>
          <w:sz w:val="15"/>
          <w:szCs w:val="15"/>
        </w:rPr>
        <w:t xml:space="preserve">Catalog </w:t>
      </w:r>
      <w:r w:rsidRPr="009D0B5B">
        <w:rPr>
          <w:rFonts w:ascii="Arial Narrow" w:eastAsia="Arial Narrow" w:hAnsi="Arial Narrow" w:cs="Arial Narrow"/>
          <w:b/>
          <w:w w:val="102"/>
          <w:sz w:val="15"/>
          <w:szCs w:val="15"/>
        </w:rPr>
        <w:t>Year</w:t>
      </w:r>
      <w:r w:rsidRPr="009D0B5B">
        <w:rPr>
          <w:rFonts w:ascii="Arial Narrow" w:eastAsia="Arial Narrow" w:hAnsi="Arial Narrow" w:cs="Arial Narrow"/>
          <w:b/>
          <w:spacing w:val="-1"/>
          <w:w w:val="102"/>
          <w:sz w:val="15"/>
          <w:szCs w:val="15"/>
        </w:rPr>
        <w:t>:</w:t>
      </w:r>
    </w:p>
    <w:p w14:paraId="0DAF7402" w14:textId="77777777" w:rsidR="0094516F" w:rsidRDefault="0094516F" w:rsidP="0094516F">
      <w:pPr>
        <w:widowControl w:val="0"/>
        <w:tabs>
          <w:tab w:val="left" w:pos="6120"/>
        </w:tabs>
        <w:spacing w:line="330" w:lineRule="atLeast"/>
        <w:ind w:right="2880"/>
        <w:rPr>
          <w:rFonts w:ascii="Arial Narrow" w:eastAsia="Arial Narrow" w:hAnsi="Arial Narrow" w:cs="Arial Narrow"/>
          <w:b/>
          <w:bCs/>
          <w:spacing w:val="10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3E214CB" wp14:editId="33446984">
                <wp:simplePos x="0" y="0"/>
                <wp:positionH relativeFrom="page">
                  <wp:posOffset>355600</wp:posOffset>
                </wp:positionH>
                <wp:positionV relativeFrom="paragraph">
                  <wp:posOffset>33655</wp:posOffset>
                </wp:positionV>
                <wp:extent cx="3232150" cy="1270"/>
                <wp:effectExtent l="0" t="0" r="19050" b="24130"/>
                <wp:wrapNone/>
                <wp:docPr id="3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2150" cy="1270"/>
                          <a:chOff x="561" y="54"/>
                          <a:chExt cx="5090" cy="2"/>
                        </a:xfrm>
                      </wpg:grpSpPr>
                      <wps:wsp>
                        <wps:cNvPr id="38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561" y="54"/>
                            <a:ext cx="5090" cy="2"/>
                          </a:xfrm>
                          <a:custGeom>
                            <a:avLst/>
                            <a:gdLst>
                              <a:gd name="T0" fmla="+- 0 561 561"/>
                              <a:gd name="T1" fmla="*/ T0 w 5090"/>
                              <a:gd name="T2" fmla="+- 0 5651 561"/>
                              <a:gd name="T3" fmla="*/ T2 w 50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90">
                                <a:moveTo>
                                  <a:pt x="0" y="0"/>
                                </a:moveTo>
                                <a:lnTo>
                                  <a:pt x="5090" y="0"/>
                                </a:lnTo>
                              </a:path>
                            </a:pathLst>
                          </a:custGeom>
                          <a:noFill/>
                          <a:ln w="28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28pt;margin-top:2.65pt;width:254.5pt;height:.1pt;z-index:-251653120;mso-position-horizontal-relative:page" coordorigin="561,54" coordsize="509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">
                <v:polyline id="Freeform 5" o:spid="_x0000_s1027" style="position:absolute;visibility:visible;mso-wrap-style:square;v-text-anchor:top" points="561,54,5651,54" coordsize="509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9c1hwQAA&#10;ANsAAAAPAAAAZHJzL2Rvd25yZXYueG1sRE/Pa8IwFL4L/g/hCd40VcfYOlMRYZuw0+qEHR/NW1Pb&#10;vJQm1fjfL4fBjh/f7+0u2k5cafCNYwWrZQaCuHK64VrB1+l18QTCB2SNnWNScCcPu2I62WKu3Y0/&#10;6VqGWqQQ9jkqMCH0uZS+MmTRL11PnLgfN1gMCQ611APeUrjt5DrLHqXFhlODwZ4Ohqq2HK2Csf++&#10;PD983I/v1Vsc9ekc2/XZKDWfxf0LiEAx/Iv/3EetYJPGpi/pB8jiF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vXNYcEAAADbAAAADwAAAAAAAAAAAAAAAACXAgAAZHJzL2Rvd25y&#10;ZXYueG1sUEsFBgAAAAAEAAQA9QAAAIUDAAAAAA==&#10;" filled="f" strokeweight="2806emu">
                  <v:path o:connecttype="custom" o:connectlocs="0,0;5090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290C884" wp14:editId="67694871">
                <wp:simplePos x="0" y="0"/>
                <wp:positionH relativeFrom="page">
                  <wp:posOffset>355600</wp:posOffset>
                </wp:positionH>
                <wp:positionV relativeFrom="paragraph">
                  <wp:posOffset>245745</wp:posOffset>
                </wp:positionV>
                <wp:extent cx="3232150" cy="1270"/>
                <wp:effectExtent l="0" t="0" r="19050" b="24130"/>
                <wp:wrapNone/>
                <wp:docPr id="3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2150" cy="1270"/>
                          <a:chOff x="561" y="388"/>
                          <a:chExt cx="5090" cy="2"/>
                        </a:xfrm>
                      </wpg:grpSpPr>
                      <wps:wsp>
                        <wps:cNvPr id="36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561" y="388"/>
                            <a:ext cx="5090" cy="2"/>
                          </a:xfrm>
                          <a:custGeom>
                            <a:avLst/>
                            <a:gdLst>
                              <a:gd name="T0" fmla="+- 0 561 561"/>
                              <a:gd name="T1" fmla="*/ T0 w 5090"/>
                              <a:gd name="T2" fmla="+- 0 5651 561"/>
                              <a:gd name="T3" fmla="*/ T2 w 50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90">
                                <a:moveTo>
                                  <a:pt x="0" y="0"/>
                                </a:moveTo>
                                <a:lnTo>
                                  <a:pt x="5090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28pt;margin-top:19.35pt;width:254.5pt;height:.1pt;z-index:-251652096;mso-position-horizontal-relative:page" coordorigin="561,388" coordsize="509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">
                <v:polyline id="Freeform 7" o:spid="_x0000_s1027" style="position:absolute;visibility:visible;mso-wrap-style:square;v-text-anchor:top" points="561,388,5651,388" coordsize="509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1yWswwAA&#10;ANsAAAAPAAAAZHJzL2Rvd25yZXYueG1sRI/BasMwEETvgfyD2EBvidwUTHCihGIotD0U4pjkulhb&#10;29RaqZIau38fFQo5DjPzhtkdJjOIK/nQW1bwuMpAEDdW99wqqE8vyw2IEJE1DpZJwS8FOOznsx0W&#10;2o58pGsVW5EgHApU0MXoCilD05HBsLKOOHmf1huMSfpWao9jgptBrrMslwZ7TgsdOio7ar6qH5Mo&#10;l3J9tvlJlqP9fvcf1VvdO6fUw2J63oKINMV7+L/9qhU85fD3Jf0Aub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A1yWswwAAANsAAAAPAAAAAAAAAAAAAAAAAJcCAABkcnMvZG93&#10;bnJldi54bWxQSwUGAAAAAAQABAD1AAAAhwMAAAAA&#10;" filled="f" strokeweight=".22pt">
                  <v:path o:connecttype="custom" o:connectlocs="0,0;5090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D0D04BF" wp14:editId="077BEA3B">
                <wp:simplePos x="0" y="0"/>
                <wp:positionH relativeFrom="page">
                  <wp:posOffset>355600</wp:posOffset>
                </wp:positionH>
                <wp:positionV relativeFrom="paragraph">
                  <wp:posOffset>457835</wp:posOffset>
                </wp:positionV>
                <wp:extent cx="3232150" cy="1270"/>
                <wp:effectExtent l="0" t="0" r="19050" b="24130"/>
                <wp:wrapNone/>
                <wp:docPr id="3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2150" cy="1270"/>
                          <a:chOff x="561" y="721"/>
                          <a:chExt cx="5090" cy="2"/>
                        </a:xfrm>
                      </wpg:grpSpPr>
                      <wps:wsp>
                        <wps:cNvPr id="32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561" y="721"/>
                            <a:ext cx="5090" cy="2"/>
                          </a:xfrm>
                          <a:custGeom>
                            <a:avLst/>
                            <a:gdLst>
                              <a:gd name="T0" fmla="+- 0 561 561"/>
                              <a:gd name="T1" fmla="*/ T0 w 5090"/>
                              <a:gd name="T2" fmla="+- 0 5651 561"/>
                              <a:gd name="T3" fmla="*/ T2 w 50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90">
                                <a:moveTo>
                                  <a:pt x="0" y="0"/>
                                </a:moveTo>
                                <a:lnTo>
                                  <a:pt x="5090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8pt;margin-top:36.05pt;width:254.5pt;height:.1pt;z-index:-251651072;mso-position-horizontal-relative:page" coordorigin="561,721" coordsize="509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">
                <v:polyline id="Freeform 9" o:spid="_x0000_s1027" style="position:absolute;visibility:visible;mso-wrap-style:square;v-text-anchor:top" points="561,721,5651,721" coordsize="509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7COvwwAA&#10;ANsAAAAPAAAAZHJzL2Rvd25yZXYueG1sRI9Ba8JAFITvBf/D8oTe6qYpSImuUgKCeig0il4f2dck&#10;NPt23V1N+u+7gtDjMDPfMMv1aHpxIx86ywpeZxkI4trqjhsFx8Pm5R1EiMgae8uk4JcCrFeTpyUW&#10;2g78RbcqNiJBOBSooI3RFVKGuiWDYWYdcfK+rTcYk/SN1B6HBDe9zLNsLg12nBZadFS2VP9UV5Mo&#10;5zI/2flBloO97P1ntTt2zin1PB0/FiAijfE//GhvtYK3HO5f0g+Qq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/7COvwwAAANsAAAAPAAAAAAAAAAAAAAAAAJcCAABkcnMvZG93&#10;bnJldi54bWxQSwUGAAAAAAQABAD1AAAAhwMAAAAA&#10;" filled="f" strokeweight=".22pt">
                  <v:path o:connecttype="custom" o:connectlocs="0,0;5090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37D5A0EA" wp14:editId="198B15CA">
                <wp:simplePos x="0" y="0"/>
                <wp:positionH relativeFrom="page">
                  <wp:posOffset>4163060</wp:posOffset>
                </wp:positionH>
                <wp:positionV relativeFrom="paragraph">
                  <wp:posOffset>33655</wp:posOffset>
                </wp:positionV>
                <wp:extent cx="3251835" cy="1270"/>
                <wp:effectExtent l="0" t="0" r="24765" b="24130"/>
                <wp:wrapNone/>
                <wp:docPr id="2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1835" cy="1270"/>
                          <a:chOff x="6556" y="54"/>
                          <a:chExt cx="5122" cy="2"/>
                        </a:xfrm>
                      </wpg:grpSpPr>
                      <wps:wsp>
                        <wps:cNvPr id="30" name="Freeform 13"/>
                        <wps:cNvSpPr>
                          <a:spLocks noChangeArrowheads="1"/>
                        </wps:cNvSpPr>
                        <wps:spPr bwMode="auto">
                          <a:xfrm>
                            <a:off x="6556" y="54"/>
                            <a:ext cx="5122" cy="2"/>
                          </a:xfrm>
                          <a:custGeom>
                            <a:avLst/>
                            <a:gdLst>
                              <a:gd name="T0" fmla="+- 0 6556 6556"/>
                              <a:gd name="T1" fmla="*/ T0 w 5122"/>
                              <a:gd name="T2" fmla="+- 0 11678 6556"/>
                              <a:gd name="T3" fmla="*/ T2 w 51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22">
                                <a:moveTo>
                                  <a:pt x="0" y="0"/>
                                </a:moveTo>
                                <a:lnTo>
                                  <a:pt x="5122" y="0"/>
                                </a:lnTo>
                              </a:path>
                            </a:pathLst>
                          </a:custGeom>
                          <a:noFill/>
                          <a:ln w="28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327.8pt;margin-top:2.65pt;width:256.05pt;height:.1pt;z-index:-251649024;mso-position-horizontal-relative:page" coordorigin="6556,54" coordsize="5122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">
                <v:polyline id="Freeform 13" o:spid="_x0000_s1027" style="position:absolute;visibility:visible;mso-wrap-style:square;v-text-anchor:top" points="6556,54,11678,54" coordsize="512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jn3AwAAA&#10;ANsAAAAPAAAAZHJzL2Rvd25yZXYueG1sRE9Ni8IwEL0L/ocwC940tQvqdo2ihQUPrqDuxdvYjG2x&#10;mZQkav33m4Pg8fG+58vONOJOzteWFYxHCQjiwuqaSwV/x5/hDIQPyBoby6TgSR6Wi35vjpm2D97T&#10;/RBKEUPYZ6igCqHNpPRFRQb9yLbEkbtYZzBE6EqpHT5iuGlkmiQTabDm2FBhS3lFxfVwMwq6C9pN&#10;vd7l0+bqvD2Nf7fp+UupwUe3+gYRqAtv8cu90Qo+4/r4Jf4AufgH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Djn3AwAAAANsAAAAPAAAAAAAAAAAAAAAAAJcCAABkcnMvZG93bnJl&#10;di54bWxQSwUGAAAAAAQABAD1AAAAhAMAAAAA&#10;" filled="f" strokeweight="2806emu">
                  <v:path o:connecttype="custom" o:connectlocs="0,0;5122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07CFA5A0" wp14:editId="4411AA4A">
                <wp:simplePos x="0" y="0"/>
                <wp:positionH relativeFrom="page">
                  <wp:posOffset>4163060</wp:posOffset>
                </wp:positionH>
                <wp:positionV relativeFrom="paragraph">
                  <wp:posOffset>245745</wp:posOffset>
                </wp:positionV>
                <wp:extent cx="3251835" cy="1270"/>
                <wp:effectExtent l="0" t="0" r="24765" b="24130"/>
                <wp:wrapNone/>
                <wp:docPr id="2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1835" cy="1270"/>
                          <a:chOff x="6556" y="388"/>
                          <a:chExt cx="5122" cy="2"/>
                        </a:xfrm>
                      </wpg:grpSpPr>
                      <wps:wsp>
                        <wps:cNvPr id="28" name="Freeform 15"/>
                        <wps:cNvSpPr>
                          <a:spLocks noChangeArrowheads="1"/>
                        </wps:cNvSpPr>
                        <wps:spPr bwMode="auto">
                          <a:xfrm>
                            <a:off x="6556" y="388"/>
                            <a:ext cx="5122" cy="2"/>
                          </a:xfrm>
                          <a:custGeom>
                            <a:avLst/>
                            <a:gdLst>
                              <a:gd name="T0" fmla="+- 0 6556 6556"/>
                              <a:gd name="T1" fmla="*/ T0 w 5122"/>
                              <a:gd name="T2" fmla="+- 0 11678 6556"/>
                              <a:gd name="T3" fmla="*/ T2 w 51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22">
                                <a:moveTo>
                                  <a:pt x="0" y="0"/>
                                </a:moveTo>
                                <a:lnTo>
                                  <a:pt x="5122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327.8pt;margin-top:19.35pt;width:256.05pt;height:.1pt;z-index:-251648000;mso-position-horizontal-relative:page" coordorigin="6556,388" coordsize="5122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">
                <v:polyline id="Freeform 15" o:spid="_x0000_s1027" style="position:absolute;visibility:visible;mso-wrap-style:square;v-text-anchor:top" points="6556,388,11678,388" coordsize="512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E/3jwAAA&#10;ANsAAAAPAAAAZHJzL2Rvd25yZXYueG1sRE89b8IwEN0r9T9YV6lbcWBAVcCglgiJiqUlDB1P9jWO&#10;iM/BNkn49/VQqePT+15vJ9eJgUJsPSuYzwoQxNqblhsF53r/8goiJmSDnWdScKcI283jwxpL40f+&#10;ouGUGpFDOJaowKbUl1JGbclhnPmeOHM/PjhMGYZGmoBjDnedXBTFUjpsOTdY7GlnSV9ON6fgu5Eh&#10;fVIlr0v9XuHlo+KjrpV6fpreViASTelf/Oc+GAWLPDZ/yT9Abn4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4E/3jwAAAANsAAAAPAAAAAAAAAAAAAAAAAJcCAABkcnMvZG93bnJl&#10;di54bWxQSwUGAAAAAAQABAD1AAAAhAMAAAAA&#10;" filled="f" strokeweight=".22pt">
                  <v:path o:connecttype="custom" o:connectlocs="0,0;5122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74BEB770" wp14:editId="53904CBB">
                <wp:simplePos x="0" y="0"/>
                <wp:positionH relativeFrom="page">
                  <wp:posOffset>4163060</wp:posOffset>
                </wp:positionH>
                <wp:positionV relativeFrom="paragraph">
                  <wp:posOffset>457835</wp:posOffset>
                </wp:positionV>
                <wp:extent cx="3251835" cy="1270"/>
                <wp:effectExtent l="0" t="0" r="24765" b="24130"/>
                <wp:wrapNone/>
                <wp:docPr id="25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1835" cy="1270"/>
                          <a:chOff x="6556" y="721"/>
                          <a:chExt cx="5122" cy="2"/>
                        </a:xfrm>
                      </wpg:grpSpPr>
                      <wps:wsp>
                        <wps:cNvPr id="26" name="Freeform 17"/>
                        <wps:cNvSpPr>
                          <a:spLocks noChangeArrowheads="1"/>
                        </wps:cNvSpPr>
                        <wps:spPr bwMode="auto">
                          <a:xfrm>
                            <a:off x="6556" y="721"/>
                            <a:ext cx="5122" cy="2"/>
                          </a:xfrm>
                          <a:custGeom>
                            <a:avLst/>
                            <a:gdLst>
                              <a:gd name="T0" fmla="+- 0 6556 6556"/>
                              <a:gd name="T1" fmla="*/ T0 w 5122"/>
                              <a:gd name="T2" fmla="+- 0 11678 6556"/>
                              <a:gd name="T3" fmla="*/ T2 w 51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22">
                                <a:moveTo>
                                  <a:pt x="0" y="0"/>
                                </a:moveTo>
                                <a:lnTo>
                                  <a:pt x="5122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327.8pt;margin-top:36.05pt;width:256.05pt;height:.1pt;z-index:-251646976;mso-position-horizontal-relative:page" coordorigin="6556,721" coordsize="5122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">
                <v:polyline id="Freeform 17" o:spid="_x0000_s1027" style="position:absolute;visibility:visible;mso-wrap-style:square;v-text-anchor:top" points="6556,721,11678,721" coordsize="512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wMwKwwAA&#10;ANsAAAAPAAAAZHJzL2Rvd25yZXYueG1sRI/BasMwEETvgf6D2EJuiVwfTHCjhLYm0JJLGufQ4yJt&#10;bWNr5UpK4vx9VCj0OMzMG2a9newgLuRD51jB0zIDQayd6bhRcKp3ixWIEJENDo5JwY0CbDcPszWW&#10;xl35ky7H2IgE4VCigjbGsZQy6JYshqUbiZP37bzFmKRvpPF4TXA7yDzLCmmx47TQ4khvLen+eLYK&#10;vhrp44Eq+VPo1wr7j4r3ulZq/ji9PIOINMX/8F/73SjIC/j9kn6A3Nw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mwMwKwwAAANsAAAAPAAAAAAAAAAAAAAAAAJcCAABkcnMvZG93&#10;bnJldi54bWxQSwUGAAAAAAQABAD1AAAAhwMAAAAA&#10;" filled="f" strokeweight=".22pt">
                  <v:path o:connecttype="custom" o:connectlocs="0,0;5122,0" o:connectangles="0,0"/>
                </v:polyline>
                <w10:wrap anchorx="page"/>
              </v:group>
            </w:pict>
          </mc:Fallback>
        </mc:AlternateContent>
      </w:r>
      <w:r w:rsidRPr="009D0B5B">
        <w:rPr>
          <w:rFonts w:ascii="Arial Narrow" w:eastAsia="Arial Narrow" w:hAnsi="Arial Narrow" w:cs="Arial Narrow"/>
          <w:b/>
          <w:bCs/>
          <w:sz w:val="15"/>
          <w:szCs w:val="15"/>
        </w:rPr>
        <w:t>Phone:</w:t>
      </w:r>
      <w:r w:rsidRPr="009D0B5B">
        <w:rPr>
          <w:rFonts w:ascii="Arial Narrow" w:eastAsia="Arial Narrow" w:hAnsi="Arial Narrow" w:cs="Arial Narrow"/>
          <w:b/>
          <w:bCs/>
          <w:spacing w:val="-26"/>
          <w:sz w:val="15"/>
          <w:szCs w:val="15"/>
        </w:rPr>
        <w:t xml:space="preserve"> </w:t>
      </w:r>
      <w:r>
        <w:rPr>
          <w:rFonts w:ascii="Arial Narrow" w:eastAsia="Arial Narrow" w:hAnsi="Arial Narrow" w:cs="Arial Narrow"/>
          <w:b/>
          <w:bCs/>
          <w:sz w:val="15"/>
          <w:szCs w:val="15"/>
        </w:rPr>
        <w:tab/>
      </w:r>
      <w:r w:rsidRPr="009D0B5B">
        <w:rPr>
          <w:rFonts w:ascii="Arial Narrow" w:eastAsia="Arial Narrow" w:hAnsi="Arial Narrow" w:cs="Arial Narrow"/>
          <w:b/>
          <w:bCs/>
          <w:sz w:val="15"/>
          <w:szCs w:val="15"/>
        </w:rPr>
        <w:t>S</w:t>
      </w:r>
      <w:r w:rsidRPr="009D0B5B">
        <w:rPr>
          <w:rFonts w:ascii="Arial Narrow" w:eastAsia="Arial Narrow" w:hAnsi="Arial Narrow" w:cs="Arial Narrow"/>
          <w:b/>
          <w:bCs/>
          <w:spacing w:val="-1"/>
          <w:sz w:val="15"/>
          <w:szCs w:val="15"/>
        </w:rPr>
        <w:t>t</w:t>
      </w:r>
      <w:r w:rsidRPr="009D0B5B">
        <w:rPr>
          <w:rFonts w:ascii="Arial Narrow" w:eastAsia="Arial Narrow" w:hAnsi="Arial Narrow" w:cs="Arial Narrow"/>
          <w:b/>
          <w:bCs/>
          <w:sz w:val="15"/>
          <w:szCs w:val="15"/>
        </w:rPr>
        <w:t>udent</w:t>
      </w:r>
      <w:r>
        <w:rPr>
          <w:rFonts w:ascii="Arial Narrow" w:eastAsia="Arial Narrow" w:hAnsi="Arial Narrow" w:cs="Arial Narrow"/>
          <w:b/>
          <w:bCs/>
          <w:sz w:val="15"/>
          <w:szCs w:val="15"/>
        </w:rPr>
        <w:t xml:space="preserve"> Signature:</w:t>
      </w:r>
    </w:p>
    <w:p w14:paraId="1F023151" w14:textId="77777777" w:rsidR="0094516F" w:rsidRPr="009D0B5B" w:rsidRDefault="0094516F" w:rsidP="0094516F">
      <w:pPr>
        <w:widowControl w:val="0"/>
        <w:tabs>
          <w:tab w:val="left" w:pos="6120"/>
        </w:tabs>
        <w:spacing w:line="330" w:lineRule="atLeast"/>
        <w:ind w:right="2880"/>
        <w:rPr>
          <w:rFonts w:ascii="Arial Narrow" w:eastAsia="Arial Narrow" w:hAnsi="Arial Narrow" w:cs="Arial Narrow"/>
          <w:sz w:val="15"/>
          <w:szCs w:val="15"/>
        </w:rPr>
      </w:pPr>
      <w:r>
        <w:rPr>
          <w:rFonts w:ascii="Arial Narrow" w:eastAsia="Arial Narrow" w:hAnsi="Arial Narrow" w:cs="Arial Narrow"/>
          <w:b/>
          <w:bCs/>
          <w:w w:val="102"/>
          <w:sz w:val="15"/>
          <w:szCs w:val="15"/>
        </w:rPr>
        <w:t>Email</w:t>
      </w:r>
      <w:r w:rsidRPr="009D0B5B">
        <w:rPr>
          <w:rFonts w:ascii="Arial Narrow" w:eastAsia="Arial Narrow" w:hAnsi="Arial Narrow" w:cs="Arial Narrow"/>
          <w:b/>
          <w:bCs/>
          <w:w w:val="102"/>
          <w:sz w:val="15"/>
          <w:szCs w:val="15"/>
        </w:rPr>
        <w:t xml:space="preserve">: </w:t>
      </w:r>
      <w:r w:rsidRPr="009D0B5B">
        <w:rPr>
          <w:rFonts w:ascii="Arial Narrow" w:eastAsia="Arial Narrow" w:hAnsi="Arial Narrow" w:cs="Arial Narrow"/>
          <w:b/>
          <w:bCs/>
          <w:sz w:val="15"/>
          <w:szCs w:val="15"/>
        </w:rPr>
        <w:tab/>
        <w:t>Adv</w:t>
      </w:r>
      <w:r w:rsidRPr="009D0B5B">
        <w:rPr>
          <w:rFonts w:ascii="Arial Narrow" w:eastAsia="Arial Narrow" w:hAnsi="Arial Narrow" w:cs="Arial Narrow"/>
          <w:b/>
          <w:bCs/>
          <w:spacing w:val="1"/>
          <w:sz w:val="15"/>
          <w:szCs w:val="15"/>
        </w:rPr>
        <w:t>i</w:t>
      </w:r>
      <w:r>
        <w:rPr>
          <w:rFonts w:ascii="Arial Narrow" w:eastAsia="Arial Narrow" w:hAnsi="Arial Narrow" w:cs="Arial Narrow"/>
          <w:b/>
          <w:bCs/>
          <w:sz w:val="15"/>
          <w:szCs w:val="15"/>
        </w:rPr>
        <w:t>se</w:t>
      </w:r>
      <w:r w:rsidRPr="009D0B5B">
        <w:rPr>
          <w:rFonts w:ascii="Arial Narrow" w:eastAsia="Arial Narrow" w:hAnsi="Arial Narrow" w:cs="Arial Narrow"/>
          <w:b/>
          <w:bCs/>
          <w:sz w:val="15"/>
          <w:szCs w:val="15"/>
        </w:rPr>
        <w:t>r</w:t>
      </w:r>
      <w:r>
        <w:rPr>
          <w:rFonts w:ascii="Arial Narrow" w:eastAsia="Arial Narrow" w:hAnsi="Arial Narrow" w:cs="Arial Narrow"/>
          <w:b/>
          <w:bCs/>
          <w:sz w:val="15"/>
          <w:szCs w:val="15"/>
        </w:rPr>
        <w:t xml:space="preserve"> Signature:</w:t>
      </w:r>
    </w:p>
    <w:p w14:paraId="322AB9EE" w14:textId="77777777" w:rsidR="00453EE9" w:rsidRDefault="00453EE9" w:rsidP="002C52C5">
      <w:pPr>
        <w:tabs>
          <w:tab w:val="left" w:pos="5080"/>
        </w:tabs>
      </w:pPr>
    </w:p>
    <w:p w14:paraId="2C2BC092" w14:textId="77777777" w:rsidR="0094516F" w:rsidRDefault="0094516F" w:rsidP="0094516F">
      <w:pPr>
        <w:widowControl w:val="0"/>
        <w:spacing w:line="276" w:lineRule="auto"/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sectPr w:rsidR="0094516F" w:rsidSect="0094516F">
          <w:pgSz w:w="12240" w:h="15840"/>
          <w:pgMar w:top="432" w:right="432" w:bottom="432" w:left="432" w:header="720" w:footer="720" w:gutter="0"/>
          <w:cols w:space="720"/>
          <w:docGrid w:linePitch="360"/>
        </w:sectPr>
      </w:pPr>
    </w:p>
    <w:p w14:paraId="2587641A" w14:textId="77777777" w:rsidR="0094516F" w:rsidRPr="004940B4" w:rsidRDefault="0094516F" w:rsidP="0094516F">
      <w:pPr>
        <w:widowControl w:val="0"/>
        <w:spacing w:line="276" w:lineRule="auto"/>
        <w:rPr>
          <w:rFonts w:ascii="Arial Narrow" w:eastAsia="Arial Narrow" w:hAnsi="Arial Narrow" w:cs="Arial Narrow"/>
          <w:w w:val="101"/>
          <w:position w:val="-1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61DC8450" wp14:editId="63CCDDDB">
                <wp:simplePos x="0" y="0"/>
                <wp:positionH relativeFrom="page">
                  <wp:posOffset>283210</wp:posOffset>
                </wp:positionH>
                <wp:positionV relativeFrom="paragraph">
                  <wp:posOffset>163830</wp:posOffset>
                </wp:positionV>
                <wp:extent cx="3232150" cy="1270"/>
                <wp:effectExtent l="0" t="0" r="19050" b="24130"/>
                <wp:wrapNone/>
                <wp:docPr id="4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2150" cy="1270"/>
                          <a:chOff x="561" y="384"/>
                          <a:chExt cx="5090" cy="2"/>
                        </a:xfrm>
                      </wpg:grpSpPr>
                      <wps:wsp>
                        <wps:cNvPr id="46" name="Freeform 19"/>
                        <wps:cNvSpPr>
                          <a:spLocks noChangeArrowheads="1"/>
                        </wps:cNvSpPr>
                        <wps:spPr bwMode="auto">
                          <a:xfrm>
                            <a:off x="561" y="384"/>
                            <a:ext cx="5090" cy="2"/>
                          </a:xfrm>
                          <a:custGeom>
                            <a:avLst/>
                            <a:gdLst>
                              <a:gd name="T0" fmla="+- 0 561 561"/>
                              <a:gd name="T1" fmla="*/ T0 w 5090"/>
                              <a:gd name="T2" fmla="+- 0 5651 561"/>
                              <a:gd name="T3" fmla="*/ T2 w 50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90">
                                <a:moveTo>
                                  <a:pt x="0" y="0"/>
                                </a:moveTo>
                                <a:lnTo>
                                  <a:pt x="5090" y="0"/>
                                </a:lnTo>
                              </a:path>
                            </a:pathLst>
                          </a:custGeom>
                          <a:noFill/>
                          <a:ln w="2413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22.3pt;margin-top:12.9pt;width:254.5pt;height:.1pt;z-index:-251644928;mso-position-horizontal-relative:page" coordorigin="561,384" coordsize="509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">
                <v:polyline id="Freeform 19" o:spid="_x0000_s1027" style="position:absolute;visibility:visible;mso-wrap-style:square;v-text-anchor:top" points="561,384,5651,384" coordsize="509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Pp2OwwAA&#10;ANsAAAAPAAAAZHJzL2Rvd25yZXYueG1sRI9Pa8JAFMTvhX6H5RV6qxslSIiuokJAwUvTHDw+ss8k&#10;mH0bsmv+fPuuUOhxmJnfMNv9ZFoxUO8aywqWiwgEcWl1w5WC4if7SkA4j6yxtUwKZnKw372/bTHV&#10;duRvGnJfiQBhl6KC2vsuldKVNRl0C9sRB+9ue4M+yL6SuscxwE0rV1G0lgYbDgs1dnSqqXzkT6PA&#10;dPE0F3GS5Mfrs80uy1vxSKxSnx/TYQPC0+T/w3/ts1YQr+H1JfwAufs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0Pp2OwwAAANsAAAAPAAAAAAAAAAAAAAAAAJcCAABkcnMvZG93&#10;bnJldi54bWxQSwUGAAAAAAQABAD1AAAAhwMAAAAA&#10;" filled="f" strokecolor="silver" strokeweight="1.9pt">
                  <v:path o:connecttype="custom" o:connectlocs="0,0;5090,0" o:connectangles="0,0"/>
                </v:polyline>
                <w10:wrap anchorx="page"/>
              </v:group>
            </w:pict>
          </mc:Fallback>
        </mc:AlternateContent>
      </w:r>
      <w:r w:rsidRPr="004940B4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 xml:space="preserve">GENERAL EDUCATION REQUIREMENTS  </w:t>
      </w:r>
      <w:r w:rsidRPr="004940B4"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(</w:t>
      </w:r>
      <w:r w:rsidRPr="004940B4">
        <w:rPr>
          <w:rFonts w:ascii="Arial Narrow" w:eastAsia="Arial Narrow" w:hAnsi="Arial Narrow" w:cs="Arial Narrow"/>
          <w:position w:val="-1"/>
          <w:sz w:val="20"/>
          <w:szCs w:val="20"/>
        </w:rPr>
        <w:t>48</w:t>
      </w:r>
      <w:r>
        <w:rPr>
          <w:rFonts w:ascii="Arial Narrow" w:eastAsia="Arial Narrow" w:hAnsi="Arial Narrow" w:cs="Arial Narrow"/>
          <w:position w:val="-1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w w:val="101"/>
          <w:position w:val="-1"/>
          <w:sz w:val="20"/>
          <w:szCs w:val="20"/>
        </w:rPr>
        <w:t>uni</w:t>
      </w:r>
      <w:r w:rsidRPr="004940B4">
        <w:rPr>
          <w:rFonts w:ascii="Arial Narrow" w:eastAsia="Arial Narrow" w:hAnsi="Arial Narrow" w:cs="Arial Narrow"/>
          <w:spacing w:val="-1"/>
          <w:w w:val="101"/>
          <w:position w:val="-1"/>
          <w:sz w:val="20"/>
          <w:szCs w:val="20"/>
        </w:rPr>
        <w:t>t</w:t>
      </w:r>
      <w:r w:rsidRPr="004940B4">
        <w:rPr>
          <w:rFonts w:ascii="Arial Narrow" w:eastAsia="Arial Narrow" w:hAnsi="Arial Narrow" w:cs="Arial Narrow"/>
          <w:spacing w:val="1"/>
          <w:w w:val="101"/>
          <w:position w:val="-1"/>
          <w:sz w:val="20"/>
          <w:szCs w:val="20"/>
        </w:rPr>
        <w:t>s</w:t>
      </w:r>
      <w:r w:rsidRPr="004940B4">
        <w:rPr>
          <w:rFonts w:ascii="Arial Narrow" w:eastAsia="Arial Narrow" w:hAnsi="Arial Narrow" w:cs="Arial Narrow"/>
          <w:w w:val="101"/>
          <w:position w:val="-1"/>
          <w:sz w:val="20"/>
          <w:szCs w:val="20"/>
        </w:rPr>
        <w:t>)</w:t>
      </w:r>
    </w:p>
    <w:p w14:paraId="561802B9" w14:textId="77777777" w:rsidR="0094516F" w:rsidRPr="00010960" w:rsidRDefault="0094516F" w:rsidP="0094516F">
      <w:pPr>
        <w:widowControl w:val="0"/>
        <w:spacing w:line="276" w:lineRule="auto"/>
        <w:rPr>
          <w:rFonts w:ascii="Arial Narrow" w:eastAsia="Arial Narrow" w:hAnsi="Arial Narrow" w:cs="Arial Narrow"/>
          <w:bCs/>
          <w:position w:val="-2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position w:val="-2"/>
          <w:sz w:val="20"/>
          <w:szCs w:val="20"/>
        </w:rPr>
        <w:t xml:space="preserve">Lower Division </w:t>
      </w:r>
      <w:r w:rsidRPr="00010960">
        <w:rPr>
          <w:rFonts w:ascii="Arial Narrow" w:eastAsia="Arial Narrow" w:hAnsi="Arial Narrow" w:cs="Arial Narrow"/>
          <w:bCs/>
          <w:position w:val="-2"/>
          <w:sz w:val="20"/>
          <w:szCs w:val="20"/>
        </w:rPr>
        <w:t>(39 units)</w:t>
      </w:r>
    </w:p>
    <w:p w14:paraId="722D65C5" w14:textId="77777777" w:rsidR="0094516F" w:rsidRPr="004940B4" w:rsidRDefault="0094516F" w:rsidP="0094516F">
      <w:pPr>
        <w:widowControl w:val="0"/>
        <w:spacing w:line="276" w:lineRule="auto"/>
        <w:rPr>
          <w:rFonts w:ascii="Arial Narrow" w:eastAsia="Arial Narrow" w:hAnsi="Arial Narrow" w:cs="Arial Narrow"/>
          <w:b/>
          <w:position w:val="-2"/>
          <w:sz w:val="20"/>
          <w:szCs w:val="20"/>
        </w:rPr>
      </w:pPr>
      <w:r w:rsidRPr="004940B4">
        <w:rPr>
          <w:rFonts w:ascii="Arial Narrow" w:eastAsia="Arial Narrow" w:hAnsi="Arial Narrow" w:cs="Arial Narrow"/>
          <w:b/>
          <w:bCs/>
          <w:position w:val="-2"/>
          <w:sz w:val="20"/>
          <w:szCs w:val="20"/>
        </w:rPr>
        <w:t xml:space="preserve">A: </w:t>
      </w:r>
      <w:r w:rsidRPr="004940B4">
        <w:rPr>
          <w:rFonts w:ascii="Arial Narrow" w:eastAsia="Arial Narrow" w:hAnsi="Arial Narrow" w:cs="Arial Narrow"/>
          <w:spacing w:val="1"/>
          <w:position w:val="-2"/>
          <w:sz w:val="20"/>
          <w:szCs w:val="20"/>
        </w:rPr>
        <w:t>B</w:t>
      </w:r>
      <w:r w:rsidRPr="004940B4">
        <w:rPr>
          <w:rFonts w:ascii="Arial Narrow" w:eastAsia="Arial Narrow" w:hAnsi="Arial Narrow" w:cs="Arial Narrow"/>
          <w:spacing w:val="-1"/>
          <w:position w:val="-2"/>
          <w:sz w:val="20"/>
          <w:szCs w:val="20"/>
        </w:rPr>
        <w:t>a</w:t>
      </w:r>
      <w:r w:rsidRPr="004940B4">
        <w:rPr>
          <w:rFonts w:ascii="Arial Narrow" w:eastAsia="Arial Narrow" w:hAnsi="Arial Narrow" w:cs="Arial Narrow"/>
          <w:position w:val="-2"/>
          <w:sz w:val="20"/>
          <w:szCs w:val="20"/>
        </w:rPr>
        <w:t>s</w:t>
      </w:r>
      <w:r w:rsidRPr="004940B4">
        <w:rPr>
          <w:rFonts w:ascii="Arial Narrow" w:eastAsia="Arial Narrow" w:hAnsi="Arial Narrow" w:cs="Arial Narrow"/>
          <w:spacing w:val="1"/>
          <w:position w:val="-2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position w:val="-2"/>
          <w:sz w:val="20"/>
          <w:szCs w:val="20"/>
        </w:rPr>
        <w:t>c</w:t>
      </w:r>
      <w:r w:rsidRPr="004940B4">
        <w:rPr>
          <w:rFonts w:ascii="Arial Narrow" w:eastAsia="Arial Narrow" w:hAnsi="Arial Narrow" w:cs="Arial Narrow"/>
          <w:spacing w:val="4"/>
          <w:position w:val="-2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1"/>
          <w:position w:val="-2"/>
          <w:sz w:val="20"/>
          <w:szCs w:val="20"/>
        </w:rPr>
        <w:t>S</w:t>
      </w:r>
      <w:r w:rsidRPr="004940B4">
        <w:rPr>
          <w:rFonts w:ascii="Arial Narrow" w:eastAsia="Arial Narrow" w:hAnsi="Arial Narrow" w:cs="Arial Narrow"/>
          <w:spacing w:val="-1"/>
          <w:position w:val="-2"/>
          <w:sz w:val="20"/>
          <w:szCs w:val="20"/>
        </w:rPr>
        <w:t>ub</w:t>
      </w:r>
      <w:r w:rsidRPr="004940B4">
        <w:rPr>
          <w:rFonts w:ascii="Arial Narrow" w:eastAsia="Arial Narrow" w:hAnsi="Arial Narrow" w:cs="Arial Narrow"/>
          <w:spacing w:val="1"/>
          <w:position w:val="-2"/>
          <w:sz w:val="20"/>
          <w:szCs w:val="20"/>
        </w:rPr>
        <w:t>j</w:t>
      </w:r>
      <w:r w:rsidRPr="004940B4">
        <w:rPr>
          <w:rFonts w:ascii="Arial Narrow" w:eastAsia="Arial Narrow" w:hAnsi="Arial Narrow" w:cs="Arial Narrow"/>
          <w:spacing w:val="-1"/>
          <w:position w:val="-2"/>
          <w:sz w:val="20"/>
          <w:szCs w:val="20"/>
        </w:rPr>
        <w:t>e</w:t>
      </w:r>
      <w:r w:rsidRPr="004940B4">
        <w:rPr>
          <w:rFonts w:ascii="Arial Narrow" w:eastAsia="Arial Narrow" w:hAnsi="Arial Narrow" w:cs="Arial Narrow"/>
          <w:position w:val="-2"/>
          <w:sz w:val="20"/>
          <w:szCs w:val="20"/>
        </w:rPr>
        <w:t>c</w:t>
      </w:r>
      <w:r w:rsidRPr="004940B4">
        <w:rPr>
          <w:rFonts w:ascii="Arial Narrow" w:eastAsia="Arial Narrow" w:hAnsi="Arial Narrow" w:cs="Arial Narrow"/>
          <w:spacing w:val="-1"/>
          <w:position w:val="-2"/>
          <w:sz w:val="20"/>
          <w:szCs w:val="20"/>
        </w:rPr>
        <w:t>t</w:t>
      </w:r>
      <w:r w:rsidRPr="004940B4">
        <w:rPr>
          <w:rFonts w:ascii="Arial Narrow" w:eastAsia="Arial Narrow" w:hAnsi="Arial Narrow" w:cs="Arial Narrow"/>
          <w:position w:val="-2"/>
          <w:sz w:val="20"/>
          <w:szCs w:val="20"/>
        </w:rPr>
        <w:t>s</w:t>
      </w:r>
      <w:r w:rsidRPr="004940B4">
        <w:rPr>
          <w:rFonts w:ascii="Arial Narrow" w:eastAsia="Arial Narrow" w:hAnsi="Arial Narrow" w:cs="Arial Narrow"/>
          <w:spacing w:val="37"/>
          <w:position w:val="-2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-1"/>
          <w:position w:val="-2"/>
          <w:sz w:val="20"/>
          <w:szCs w:val="20"/>
        </w:rPr>
        <w:t>(</w:t>
      </w:r>
      <w:r w:rsidRPr="004940B4">
        <w:rPr>
          <w:rFonts w:ascii="Arial Narrow" w:eastAsia="Arial Narrow" w:hAnsi="Arial Narrow" w:cs="Arial Narrow"/>
          <w:spacing w:val="1"/>
          <w:position w:val="-2"/>
          <w:sz w:val="20"/>
          <w:szCs w:val="20"/>
        </w:rPr>
        <w:t>9</w:t>
      </w:r>
      <w:r w:rsidRPr="004940B4">
        <w:rPr>
          <w:rFonts w:ascii="Arial Narrow" w:eastAsia="Arial Narrow" w:hAnsi="Arial Narrow" w:cs="Arial Narrow"/>
          <w:spacing w:val="8"/>
          <w:position w:val="-2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1"/>
          <w:position w:val="-2"/>
          <w:sz w:val="20"/>
          <w:szCs w:val="20"/>
        </w:rPr>
        <w:t>un</w:t>
      </w:r>
      <w:r w:rsidRPr="004940B4">
        <w:rPr>
          <w:rFonts w:ascii="Arial Narrow" w:eastAsia="Arial Narrow" w:hAnsi="Arial Narrow" w:cs="Arial Narrow"/>
          <w:position w:val="-2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spacing w:val="1"/>
          <w:position w:val="-2"/>
          <w:sz w:val="20"/>
          <w:szCs w:val="20"/>
        </w:rPr>
        <w:t>t</w:t>
      </w:r>
      <w:r w:rsidRPr="004940B4">
        <w:rPr>
          <w:rFonts w:ascii="Arial Narrow" w:eastAsia="Arial Narrow" w:hAnsi="Arial Narrow" w:cs="Arial Narrow"/>
          <w:position w:val="-2"/>
          <w:sz w:val="20"/>
          <w:szCs w:val="20"/>
        </w:rPr>
        <w:t>s)</w:t>
      </w:r>
      <w:r w:rsidRPr="004940B4">
        <w:rPr>
          <w:rFonts w:ascii="Arial Narrow" w:eastAsia="Arial Narrow" w:hAnsi="Arial Narrow" w:cs="Arial Narrow"/>
          <w:spacing w:val="-22"/>
          <w:position w:val="-2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position w:val="-2"/>
          <w:sz w:val="20"/>
          <w:szCs w:val="20"/>
        </w:rPr>
        <w:t xml:space="preserve">  </w:t>
      </w:r>
      <w:r>
        <w:rPr>
          <w:rFonts w:ascii="Arial Narrow" w:eastAsia="Arial Narrow" w:hAnsi="Arial Narrow" w:cs="Arial Narrow"/>
          <w:position w:val="-2"/>
          <w:sz w:val="20"/>
          <w:szCs w:val="20"/>
        </w:rPr>
        <w:t xml:space="preserve">                                       </w:t>
      </w:r>
      <w:proofErr w:type="spellStart"/>
      <w:r>
        <w:rPr>
          <w:rFonts w:ascii="Arial Narrow" w:eastAsia="Arial Narrow" w:hAnsi="Arial Narrow" w:cs="Arial Narrow"/>
          <w:b/>
          <w:position w:val="-2"/>
          <w:sz w:val="20"/>
          <w:szCs w:val="20"/>
        </w:rPr>
        <w:t>Sem</w:t>
      </w:r>
      <w:proofErr w:type="spellEnd"/>
      <w:r>
        <w:rPr>
          <w:rFonts w:ascii="Arial Narrow" w:eastAsia="Arial Narrow" w:hAnsi="Arial Narrow" w:cs="Arial Narrow"/>
          <w:b/>
          <w:position w:val="-2"/>
          <w:sz w:val="20"/>
          <w:szCs w:val="20"/>
        </w:rPr>
        <w:t xml:space="preserve">/Year </w:t>
      </w:r>
      <w:r w:rsidRPr="004940B4">
        <w:rPr>
          <w:rFonts w:ascii="Arial Narrow" w:eastAsia="Arial Narrow" w:hAnsi="Arial Narrow" w:cs="Arial Narrow"/>
          <w:b/>
          <w:position w:val="-2"/>
          <w:sz w:val="20"/>
          <w:szCs w:val="20"/>
        </w:rPr>
        <w:t>Grade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720"/>
        <w:gridCol w:w="478"/>
      </w:tblGrid>
      <w:tr w:rsidR="0094516F" w:rsidRPr="002B6B34" w14:paraId="6425A943" w14:textId="77777777" w:rsidTr="00304B0B">
        <w:tc>
          <w:tcPr>
            <w:tcW w:w="4068" w:type="dxa"/>
            <w:shd w:val="clear" w:color="auto" w:fill="auto"/>
          </w:tcPr>
          <w:p w14:paraId="52A62C5A" w14:textId="77777777" w:rsidR="0094516F" w:rsidRPr="002B6B3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position w:val="-2"/>
                <w:sz w:val="20"/>
                <w:szCs w:val="20"/>
              </w:rPr>
            </w:pPr>
            <w:r w:rsidRPr="002B6B34">
              <w:rPr>
                <w:rFonts w:ascii="Arial Narrow" w:eastAsia="Arial Narrow" w:hAnsi="Arial Narrow" w:cs="Arial Narrow"/>
                <w:position w:val="-2"/>
                <w:sz w:val="20"/>
                <w:szCs w:val="20"/>
              </w:rPr>
              <w:t>A1: Oral Communication</w:t>
            </w:r>
            <w:r>
              <w:rPr>
                <w:rFonts w:ascii="Arial Narrow" w:eastAsia="Arial Narrow" w:hAnsi="Arial Narrow" w:cs="Arial Narrow"/>
                <w:position w:val="-2"/>
                <w:sz w:val="20"/>
                <w:szCs w:val="20"/>
              </w:rPr>
              <w:t xml:space="preserve"> (3)</w:t>
            </w:r>
          </w:p>
        </w:tc>
        <w:tc>
          <w:tcPr>
            <w:tcW w:w="720" w:type="dxa"/>
            <w:shd w:val="clear" w:color="auto" w:fill="auto"/>
          </w:tcPr>
          <w:p w14:paraId="4C006737" w14:textId="77777777" w:rsidR="0094516F" w:rsidRPr="002B6B3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position w:val="-2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14:paraId="46847FBF" w14:textId="77777777" w:rsidR="0094516F" w:rsidRPr="002B6B3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position w:val="-2"/>
                <w:sz w:val="20"/>
                <w:szCs w:val="20"/>
              </w:rPr>
            </w:pPr>
          </w:p>
        </w:tc>
      </w:tr>
      <w:tr w:rsidR="0094516F" w:rsidRPr="002B6B34" w14:paraId="1A769242" w14:textId="77777777" w:rsidTr="00304B0B">
        <w:tc>
          <w:tcPr>
            <w:tcW w:w="4068" w:type="dxa"/>
            <w:shd w:val="clear" w:color="auto" w:fill="auto"/>
          </w:tcPr>
          <w:p w14:paraId="13DB583E" w14:textId="77777777" w:rsidR="0094516F" w:rsidRPr="002B6B3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position w:val="-2"/>
                <w:sz w:val="20"/>
                <w:szCs w:val="20"/>
              </w:rPr>
            </w:pPr>
            <w:r w:rsidRPr="002B6B34">
              <w:rPr>
                <w:rFonts w:ascii="Arial Narrow" w:eastAsia="Arial Narrow" w:hAnsi="Arial Narrow" w:cs="Arial Narrow"/>
                <w:position w:val="-2"/>
                <w:sz w:val="20"/>
                <w:szCs w:val="20"/>
              </w:rPr>
              <w:t>A2: Written Communication</w:t>
            </w:r>
            <w:r>
              <w:rPr>
                <w:rFonts w:ascii="Arial Narrow" w:eastAsia="Arial Narrow" w:hAnsi="Arial Narrow" w:cs="Arial Narrow"/>
                <w:position w:val="-2"/>
                <w:sz w:val="20"/>
                <w:szCs w:val="20"/>
              </w:rPr>
              <w:t xml:space="preserve"> (3)</w:t>
            </w:r>
          </w:p>
        </w:tc>
        <w:tc>
          <w:tcPr>
            <w:tcW w:w="720" w:type="dxa"/>
            <w:shd w:val="clear" w:color="auto" w:fill="auto"/>
          </w:tcPr>
          <w:p w14:paraId="60D50163" w14:textId="77777777" w:rsidR="0094516F" w:rsidRPr="002B6B3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position w:val="-2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14:paraId="66A31C03" w14:textId="77777777" w:rsidR="0094516F" w:rsidRPr="002B6B3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position w:val="-2"/>
                <w:sz w:val="20"/>
                <w:szCs w:val="20"/>
              </w:rPr>
            </w:pPr>
          </w:p>
        </w:tc>
      </w:tr>
      <w:tr w:rsidR="0094516F" w:rsidRPr="002B6B34" w14:paraId="0AD125BA" w14:textId="77777777" w:rsidTr="00304B0B">
        <w:tc>
          <w:tcPr>
            <w:tcW w:w="4068" w:type="dxa"/>
            <w:shd w:val="clear" w:color="auto" w:fill="auto"/>
          </w:tcPr>
          <w:p w14:paraId="51D5A86B" w14:textId="77777777" w:rsidR="0094516F" w:rsidRPr="002B6B3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position w:val="-2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position w:val="-2"/>
                <w:sz w:val="20"/>
                <w:szCs w:val="20"/>
              </w:rPr>
              <w:t>A3: Critical Thinking and</w:t>
            </w:r>
            <w:r w:rsidRPr="002B6B34">
              <w:rPr>
                <w:rFonts w:ascii="Arial Narrow" w:eastAsia="Arial Narrow" w:hAnsi="Arial Narrow" w:cs="Arial Narrow"/>
                <w:position w:val="-2"/>
                <w:sz w:val="20"/>
                <w:szCs w:val="20"/>
              </w:rPr>
              <w:t xml:space="preserve"> Composition</w:t>
            </w:r>
            <w:r>
              <w:rPr>
                <w:rFonts w:ascii="Arial Narrow" w:eastAsia="Arial Narrow" w:hAnsi="Arial Narrow" w:cs="Arial Narrow"/>
                <w:position w:val="-2"/>
                <w:sz w:val="20"/>
                <w:szCs w:val="20"/>
              </w:rPr>
              <w:t xml:space="preserve"> (3)</w:t>
            </w:r>
          </w:p>
        </w:tc>
        <w:tc>
          <w:tcPr>
            <w:tcW w:w="720" w:type="dxa"/>
            <w:shd w:val="clear" w:color="auto" w:fill="auto"/>
          </w:tcPr>
          <w:p w14:paraId="0CAB04CA" w14:textId="77777777" w:rsidR="0094516F" w:rsidRPr="002B6B3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position w:val="-2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14:paraId="17E36CC9" w14:textId="77777777" w:rsidR="0094516F" w:rsidRPr="002B6B3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position w:val="-2"/>
                <w:sz w:val="20"/>
                <w:szCs w:val="20"/>
              </w:rPr>
            </w:pPr>
          </w:p>
        </w:tc>
      </w:tr>
    </w:tbl>
    <w:p w14:paraId="14A107B8" w14:textId="77777777" w:rsidR="0094516F" w:rsidRPr="00962C75" w:rsidRDefault="0094516F" w:rsidP="0094516F">
      <w:pPr>
        <w:widowControl w:val="0"/>
        <w:spacing w:line="276" w:lineRule="auto"/>
        <w:rPr>
          <w:rFonts w:ascii="Arial Narrow" w:eastAsia="Arial Narrow" w:hAnsi="Arial Narrow" w:cs="Arial Narrow"/>
          <w:i/>
          <w:w w:val="105"/>
          <w:sz w:val="16"/>
          <w:szCs w:val="16"/>
        </w:rPr>
      </w:pPr>
      <w:r w:rsidRPr="00962C75">
        <w:rPr>
          <w:rFonts w:ascii="Arial Narrow" w:eastAsia="Arial Narrow" w:hAnsi="Arial Narrow" w:cs="Arial Narrow"/>
          <w:i/>
          <w:sz w:val="16"/>
          <w:szCs w:val="16"/>
        </w:rPr>
        <w:t>A m</w:t>
      </w:r>
      <w:r w:rsidRPr="00962C75">
        <w:rPr>
          <w:rFonts w:ascii="Arial Narrow" w:eastAsia="Arial Narrow" w:hAnsi="Arial Narrow" w:cs="Arial Narrow"/>
          <w:i/>
          <w:spacing w:val="1"/>
          <w:sz w:val="16"/>
          <w:szCs w:val="16"/>
        </w:rPr>
        <w:t>i</w:t>
      </w:r>
      <w:r w:rsidRPr="00962C75">
        <w:rPr>
          <w:rFonts w:ascii="Arial Narrow" w:eastAsia="Arial Narrow" w:hAnsi="Arial Narrow" w:cs="Arial Narrow"/>
          <w:i/>
          <w:sz w:val="16"/>
          <w:szCs w:val="16"/>
        </w:rPr>
        <w:t>n</w:t>
      </w:r>
      <w:r w:rsidRPr="00962C75">
        <w:rPr>
          <w:rFonts w:ascii="Arial Narrow" w:eastAsia="Arial Narrow" w:hAnsi="Arial Narrow" w:cs="Arial Narrow"/>
          <w:i/>
          <w:spacing w:val="1"/>
          <w:sz w:val="16"/>
          <w:szCs w:val="16"/>
        </w:rPr>
        <w:t>i</w:t>
      </w:r>
      <w:r w:rsidRPr="00962C75">
        <w:rPr>
          <w:rFonts w:ascii="Arial Narrow" w:eastAsia="Arial Narrow" w:hAnsi="Arial Narrow" w:cs="Arial Narrow"/>
          <w:i/>
          <w:sz w:val="16"/>
          <w:szCs w:val="16"/>
        </w:rPr>
        <w:t>mum</w:t>
      </w:r>
      <w:r w:rsidRPr="00962C75">
        <w:rPr>
          <w:rFonts w:ascii="Arial Narrow" w:eastAsia="Arial Narrow" w:hAnsi="Arial Narrow" w:cs="Arial Narrow"/>
          <w:i/>
          <w:spacing w:val="21"/>
          <w:sz w:val="16"/>
          <w:szCs w:val="16"/>
        </w:rPr>
        <w:t xml:space="preserve"> </w:t>
      </w:r>
      <w:r w:rsidRPr="00962C75">
        <w:rPr>
          <w:rFonts w:ascii="Arial Narrow" w:eastAsia="Arial Narrow" w:hAnsi="Arial Narrow" w:cs="Arial Narrow"/>
          <w:i/>
          <w:sz w:val="16"/>
          <w:szCs w:val="16"/>
        </w:rPr>
        <w:t>C</w:t>
      </w:r>
      <w:r>
        <w:rPr>
          <w:rFonts w:ascii="Arial Narrow" w:eastAsia="Arial Narrow" w:hAnsi="Arial Narrow" w:cs="Arial Narrow"/>
          <w:i/>
          <w:sz w:val="16"/>
          <w:szCs w:val="16"/>
        </w:rPr>
        <w:t>-</w:t>
      </w:r>
      <w:r w:rsidRPr="00962C75">
        <w:rPr>
          <w:rFonts w:ascii="Arial Narrow" w:eastAsia="Arial Narrow" w:hAnsi="Arial Narrow" w:cs="Arial Narrow"/>
          <w:i/>
          <w:spacing w:val="4"/>
          <w:sz w:val="16"/>
          <w:szCs w:val="16"/>
        </w:rPr>
        <w:t xml:space="preserve"> </w:t>
      </w:r>
      <w:r w:rsidRPr="00962C75">
        <w:rPr>
          <w:rFonts w:ascii="Arial Narrow" w:eastAsia="Arial Narrow" w:hAnsi="Arial Narrow" w:cs="Arial Narrow"/>
          <w:i/>
          <w:sz w:val="16"/>
          <w:szCs w:val="16"/>
        </w:rPr>
        <w:t>g</w:t>
      </w:r>
      <w:r w:rsidRPr="00962C75">
        <w:rPr>
          <w:rFonts w:ascii="Arial Narrow" w:eastAsia="Arial Narrow" w:hAnsi="Arial Narrow" w:cs="Arial Narrow"/>
          <w:i/>
          <w:spacing w:val="-1"/>
          <w:sz w:val="16"/>
          <w:szCs w:val="16"/>
        </w:rPr>
        <w:t>r</w:t>
      </w:r>
      <w:r w:rsidRPr="00962C75">
        <w:rPr>
          <w:rFonts w:ascii="Arial Narrow" w:eastAsia="Arial Narrow" w:hAnsi="Arial Narrow" w:cs="Arial Narrow"/>
          <w:i/>
          <w:sz w:val="16"/>
          <w:szCs w:val="16"/>
        </w:rPr>
        <w:t>ade</w:t>
      </w:r>
      <w:r w:rsidRPr="00962C75">
        <w:rPr>
          <w:rFonts w:ascii="Arial Narrow" w:eastAsia="Arial Narrow" w:hAnsi="Arial Narrow" w:cs="Arial Narrow"/>
          <w:i/>
          <w:spacing w:val="14"/>
          <w:sz w:val="16"/>
          <w:szCs w:val="16"/>
        </w:rPr>
        <w:t xml:space="preserve"> </w:t>
      </w:r>
      <w:r w:rsidRPr="00962C75">
        <w:rPr>
          <w:rFonts w:ascii="Arial Narrow" w:eastAsia="Arial Narrow" w:hAnsi="Arial Narrow" w:cs="Arial Narrow"/>
          <w:i/>
          <w:spacing w:val="1"/>
          <w:sz w:val="16"/>
          <w:szCs w:val="16"/>
        </w:rPr>
        <w:t>i</w:t>
      </w:r>
      <w:r w:rsidRPr="00962C75">
        <w:rPr>
          <w:rFonts w:ascii="Arial Narrow" w:eastAsia="Arial Narrow" w:hAnsi="Arial Narrow" w:cs="Arial Narrow"/>
          <w:i/>
          <w:sz w:val="16"/>
          <w:szCs w:val="16"/>
        </w:rPr>
        <w:t>s</w:t>
      </w:r>
      <w:r w:rsidRPr="00962C75">
        <w:rPr>
          <w:rFonts w:ascii="Arial Narrow" w:eastAsia="Arial Narrow" w:hAnsi="Arial Narrow" w:cs="Arial Narrow"/>
          <w:i/>
          <w:spacing w:val="6"/>
          <w:sz w:val="16"/>
          <w:szCs w:val="16"/>
        </w:rPr>
        <w:t xml:space="preserve"> </w:t>
      </w:r>
      <w:r w:rsidRPr="00962C75">
        <w:rPr>
          <w:rFonts w:ascii="Arial Narrow" w:eastAsia="Arial Narrow" w:hAnsi="Arial Narrow" w:cs="Arial Narrow"/>
          <w:i/>
          <w:spacing w:val="-1"/>
          <w:sz w:val="16"/>
          <w:szCs w:val="16"/>
        </w:rPr>
        <w:t>r</w:t>
      </w:r>
      <w:r w:rsidRPr="00962C75">
        <w:rPr>
          <w:rFonts w:ascii="Arial Narrow" w:eastAsia="Arial Narrow" w:hAnsi="Arial Narrow" w:cs="Arial Narrow"/>
          <w:i/>
          <w:sz w:val="16"/>
          <w:szCs w:val="16"/>
        </w:rPr>
        <w:t>equ</w:t>
      </w:r>
      <w:r w:rsidRPr="00962C75">
        <w:rPr>
          <w:rFonts w:ascii="Arial Narrow" w:eastAsia="Arial Narrow" w:hAnsi="Arial Narrow" w:cs="Arial Narrow"/>
          <w:i/>
          <w:spacing w:val="1"/>
          <w:sz w:val="16"/>
          <w:szCs w:val="16"/>
        </w:rPr>
        <w:t>i</w:t>
      </w:r>
      <w:r w:rsidRPr="00962C75">
        <w:rPr>
          <w:rFonts w:ascii="Arial Narrow" w:eastAsia="Arial Narrow" w:hAnsi="Arial Narrow" w:cs="Arial Narrow"/>
          <w:i/>
          <w:spacing w:val="-1"/>
          <w:sz w:val="16"/>
          <w:szCs w:val="16"/>
        </w:rPr>
        <w:t>r</w:t>
      </w:r>
      <w:r w:rsidRPr="00962C75">
        <w:rPr>
          <w:rFonts w:ascii="Arial Narrow" w:eastAsia="Arial Narrow" w:hAnsi="Arial Narrow" w:cs="Arial Narrow"/>
          <w:i/>
          <w:sz w:val="16"/>
          <w:szCs w:val="16"/>
        </w:rPr>
        <w:t>ed</w:t>
      </w:r>
      <w:r w:rsidRPr="00962C75">
        <w:rPr>
          <w:rFonts w:ascii="Arial Narrow" w:eastAsia="Arial Narrow" w:hAnsi="Arial Narrow" w:cs="Arial Narrow"/>
          <w:i/>
          <w:spacing w:val="19"/>
          <w:sz w:val="16"/>
          <w:szCs w:val="16"/>
        </w:rPr>
        <w:t xml:space="preserve"> </w:t>
      </w:r>
      <w:r w:rsidRPr="00962C75">
        <w:rPr>
          <w:rFonts w:ascii="Arial Narrow" w:eastAsia="Arial Narrow" w:hAnsi="Arial Narrow" w:cs="Arial Narrow"/>
          <w:i/>
          <w:sz w:val="16"/>
          <w:szCs w:val="16"/>
        </w:rPr>
        <w:t>for</w:t>
      </w:r>
      <w:r w:rsidRPr="00962C75">
        <w:rPr>
          <w:rFonts w:ascii="Arial Narrow" w:eastAsia="Arial Narrow" w:hAnsi="Arial Narrow" w:cs="Arial Narrow"/>
          <w:i/>
          <w:spacing w:val="6"/>
          <w:sz w:val="16"/>
          <w:szCs w:val="16"/>
        </w:rPr>
        <w:t xml:space="preserve"> </w:t>
      </w:r>
      <w:r w:rsidRPr="00962C75">
        <w:rPr>
          <w:rFonts w:ascii="Arial Narrow" w:eastAsia="Arial Narrow" w:hAnsi="Arial Narrow" w:cs="Arial Narrow"/>
          <w:i/>
          <w:sz w:val="16"/>
          <w:szCs w:val="16"/>
        </w:rPr>
        <w:t>a</w:t>
      </w:r>
      <w:r w:rsidRPr="00962C75">
        <w:rPr>
          <w:rFonts w:ascii="Arial Narrow" w:eastAsia="Arial Narrow" w:hAnsi="Arial Narrow" w:cs="Arial Narrow"/>
          <w:i/>
          <w:spacing w:val="1"/>
          <w:sz w:val="16"/>
          <w:szCs w:val="16"/>
        </w:rPr>
        <w:t>l</w:t>
      </w:r>
      <w:r w:rsidRPr="00962C75">
        <w:rPr>
          <w:rFonts w:ascii="Arial Narrow" w:eastAsia="Arial Narrow" w:hAnsi="Arial Narrow" w:cs="Arial Narrow"/>
          <w:i/>
          <w:sz w:val="16"/>
          <w:szCs w:val="16"/>
        </w:rPr>
        <w:t>l</w:t>
      </w:r>
      <w:r w:rsidRPr="00962C75">
        <w:rPr>
          <w:rFonts w:ascii="Arial Narrow" w:eastAsia="Arial Narrow" w:hAnsi="Arial Narrow" w:cs="Arial Narrow"/>
          <w:i/>
          <w:spacing w:val="7"/>
          <w:sz w:val="16"/>
          <w:szCs w:val="16"/>
        </w:rPr>
        <w:t xml:space="preserve"> </w:t>
      </w:r>
      <w:r w:rsidRPr="00962C75">
        <w:rPr>
          <w:rFonts w:ascii="Arial Narrow" w:eastAsia="Arial Narrow" w:hAnsi="Arial Narrow" w:cs="Arial Narrow"/>
          <w:i/>
          <w:spacing w:val="1"/>
          <w:sz w:val="16"/>
          <w:szCs w:val="16"/>
        </w:rPr>
        <w:t>c</w:t>
      </w:r>
      <w:r w:rsidRPr="00962C75">
        <w:rPr>
          <w:rFonts w:ascii="Arial Narrow" w:eastAsia="Arial Narrow" w:hAnsi="Arial Narrow" w:cs="Arial Narrow"/>
          <w:i/>
          <w:sz w:val="16"/>
          <w:szCs w:val="16"/>
        </w:rPr>
        <w:t>ou</w:t>
      </w:r>
      <w:r w:rsidRPr="00962C75">
        <w:rPr>
          <w:rFonts w:ascii="Arial Narrow" w:eastAsia="Arial Narrow" w:hAnsi="Arial Narrow" w:cs="Arial Narrow"/>
          <w:i/>
          <w:spacing w:val="-1"/>
          <w:sz w:val="16"/>
          <w:szCs w:val="16"/>
        </w:rPr>
        <w:t>r</w:t>
      </w:r>
      <w:r w:rsidRPr="00962C75">
        <w:rPr>
          <w:rFonts w:ascii="Arial Narrow" w:eastAsia="Arial Narrow" w:hAnsi="Arial Narrow" w:cs="Arial Narrow"/>
          <w:i/>
          <w:spacing w:val="1"/>
          <w:sz w:val="16"/>
          <w:szCs w:val="16"/>
        </w:rPr>
        <w:t>s</w:t>
      </w:r>
      <w:r w:rsidRPr="00962C75">
        <w:rPr>
          <w:rFonts w:ascii="Arial Narrow" w:eastAsia="Arial Narrow" w:hAnsi="Arial Narrow" w:cs="Arial Narrow"/>
          <w:i/>
          <w:sz w:val="16"/>
          <w:szCs w:val="16"/>
        </w:rPr>
        <w:t>es</w:t>
      </w:r>
      <w:r w:rsidRPr="00962C75">
        <w:rPr>
          <w:rFonts w:ascii="Arial Narrow" w:eastAsia="Arial Narrow" w:hAnsi="Arial Narrow" w:cs="Arial Narrow"/>
          <w:i/>
          <w:spacing w:val="19"/>
          <w:sz w:val="16"/>
          <w:szCs w:val="16"/>
        </w:rPr>
        <w:t xml:space="preserve"> </w:t>
      </w:r>
      <w:r w:rsidRPr="00962C75">
        <w:rPr>
          <w:rFonts w:ascii="Arial Narrow" w:eastAsia="Arial Narrow" w:hAnsi="Arial Narrow" w:cs="Arial Narrow"/>
          <w:i/>
          <w:spacing w:val="1"/>
          <w:sz w:val="16"/>
          <w:szCs w:val="16"/>
        </w:rPr>
        <w:t>i</w:t>
      </w:r>
      <w:r w:rsidRPr="00962C75">
        <w:rPr>
          <w:rFonts w:ascii="Arial Narrow" w:eastAsia="Arial Narrow" w:hAnsi="Arial Narrow" w:cs="Arial Narrow"/>
          <w:i/>
          <w:sz w:val="16"/>
          <w:szCs w:val="16"/>
        </w:rPr>
        <w:t>n</w:t>
      </w:r>
      <w:r w:rsidRPr="00962C75">
        <w:rPr>
          <w:rFonts w:ascii="Arial Narrow" w:eastAsia="Arial Narrow" w:hAnsi="Arial Narrow" w:cs="Arial Narrow"/>
          <w:i/>
          <w:spacing w:val="5"/>
          <w:sz w:val="16"/>
          <w:szCs w:val="16"/>
        </w:rPr>
        <w:t xml:space="preserve"> </w:t>
      </w:r>
      <w:r w:rsidRPr="00962C75">
        <w:rPr>
          <w:rFonts w:ascii="Arial Narrow" w:eastAsia="Arial Narrow" w:hAnsi="Arial Narrow" w:cs="Arial Narrow"/>
          <w:i/>
          <w:sz w:val="16"/>
          <w:szCs w:val="16"/>
        </w:rPr>
        <w:t>B</w:t>
      </w:r>
      <w:r w:rsidRPr="00962C75">
        <w:rPr>
          <w:rFonts w:ascii="Arial Narrow" w:eastAsia="Arial Narrow" w:hAnsi="Arial Narrow" w:cs="Arial Narrow"/>
          <w:i/>
          <w:spacing w:val="1"/>
          <w:sz w:val="16"/>
          <w:szCs w:val="16"/>
        </w:rPr>
        <w:t>l</w:t>
      </w:r>
      <w:r w:rsidRPr="00962C75">
        <w:rPr>
          <w:rFonts w:ascii="Arial Narrow" w:eastAsia="Arial Narrow" w:hAnsi="Arial Narrow" w:cs="Arial Narrow"/>
          <w:i/>
          <w:sz w:val="16"/>
          <w:szCs w:val="16"/>
        </w:rPr>
        <w:t>o</w:t>
      </w:r>
      <w:r w:rsidRPr="00962C75">
        <w:rPr>
          <w:rFonts w:ascii="Arial Narrow" w:eastAsia="Arial Narrow" w:hAnsi="Arial Narrow" w:cs="Arial Narrow"/>
          <w:i/>
          <w:spacing w:val="1"/>
          <w:sz w:val="16"/>
          <w:szCs w:val="16"/>
        </w:rPr>
        <w:t>c</w:t>
      </w:r>
      <w:r w:rsidRPr="00962C75">
        <w:rPr>
          <w:rFonts w:ascii="Arial Narrow" w:eastAsia="Arial Narrow" w:hAnsi="Arial Narrow" w:cs="Arial Narrow"/>
          <w:i/>
          <w:sz w:val="16"/>
          <w:szCs w:val="16"/>
        </w:rPr>
        <w:t>k</w:t>
      </w:r>
      <w:r w:rsidRPr="00962C75">
        <w:rPr>
          <w:rFonts w:ascii="Arial Narrow" w:eastAsia="Arial Narrow" w:hAnsi="Arial Narrow" w:cs="Arial Narrow"/>
          <w:i/>
          <w:spacing w:val="14"/>
          <w:sz w:val="16"/>
          <w:szCs w:val="16"/>
        </w:rPr>
        <w:t xml:space="preserve"> </w:t>
      </w:r>
      <w:r w:rsidRPr="00962C75">
        <w:rPr>
          <w:rFonts w:ascii="Arial Narrow" w:eastAsia="Arial Narrow" w:hAnsi="Arial Narrow" w:cs="Arial Narrow"/>
          <w:i/>
          <w:w w:val="105"/>
          <w:sz w:val="16"/>
          <w:szCs w:val="16"/>
        </w:rPr>
        <w:t>A.</w:t>
      </w:r>
    </w:p>
    <w:p w14:paraId="00B1EBB3" w14:textId="77777777" w:rsidR="0094516F" w:rsidRPr="004940B4" w:rsidRDefault="0094516F" w:rsidP="0094516F">
      <w:pPr>
        <w:widowControl w:val="0"/>
        <w:spacing w:line="276" w:lineRule="auto"/>
        <w:rPr>
          <w:rFonts w:ascii="Arial Narrow" w:eastAsia="Arial Narrow" w:hAnsi="Arial Narrow" w:cs="Arial Narrow"/>
          <w:b/>
          <w:bCs/>
          <w:spacing w:val="-27"/>
          <w:position w:val="-1"/>
          <w:sz w:val="18"/>
          <w:szCs w:val="18"/>
        </w:rPr>
      </w:pPr>
    </w:p>
    <w:p w14:paraId="44ABDAF0" w14:textId="77777777" w:rsidR="0094516F" w:rsidRDefault="0094516F" w:rsidP="0094516F">
      <w:pPr>
        <w:widowControl w:val="0"/>
        <w:spacing w:line="236" w:lineRule="exact"/>
        <w:rPr>
          <w:rFonts w:ascii="Arial Narrow" w:eastAsia="Arial Narrow" w:hAnsi="Arial Narrow" w:cs="Arial Narrow"/>
          <w:w w:val="103"/>
          <w:position w:val="-1"/>
          <w:sz w:val="20"/>
          <w:szCs w:val="20"/>
        </w:rPr>
      </w:pPr>
      <w:r w:rsidRPr="004940B4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M</w:t>
      </w:r>
      <w:r w:rsidRPr="004940B4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 xml:space="preserve">: </w:t>
      </w:r>
      <w:r w:rsidRPr="004940B4"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Am</w:t>
      </w:r>
      <w:r w:rsidRPr="004940B4">
        <w:rPr>
          <w:rFonts w:ascii="Arial Narrow" w:eastAsia="Arial Narrow" w:hAnsi="Arial Narrow" w:cs="Arial Narrow"/>
          <w:spacing w:val="-1"/>
          <w:position w:val="-1"/>
          <w:sz w:val="20"/>
          <w:szCs w:val="20"/>
        </w:rPr>
        <w:t>e</w:t>
      </w:r>
      <w:r w:rsidRPr="004940B4">
        <w:rPr>
          <w:rFonts w:ascii="Arial Narrow" w:eastAsia="Arial Narrow" w:hAnsi="Arial Narrow" w:cs="Arial Narrow"/>
          <w:position w:val="-1"/>
          <w:sz w:val="20"/>
          <w:szCs w:val="20"/>
        </w:rPr>
        <w:t>r</w:t>
      </w:r>
      <w:r w:rsidRPr="004940B4"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position w:val="-1"/>
          <w:sz w:val="20"/>
          <w:szCs w:val="20"/>
        </w:rPr>
        <w:t>c</w:t>
      </w:r>
      <w:r w:rsidRPr="004940B4">
        <w:rPr>
          <w:rFonts w:ascii="Arial Narrow" w:eastAsia="Arial Narrow" w:hAnsi="Arial Narrow" w:cs="Arial Narrow"/>
          <w:spacing w:val="-1"/>
          <w:position w:val="-1"/>
          <w:sz w:val="20"/>
          <w:szCs w:val="20"/>
        </w:rPr>
        <w:t>a</w:t>
      </w:r>
      <w:r w:rsidRPr="004940B4">
        <w:rPr>
          <w:rFonts w:ascii="Arial Narrow" w:eastAsia="Arial Narrow" w:hAnsi="Arial Narrow" w:cs="Arial Narrow"/>
          <w:position w:val="-1"/>
          <w:sz w:val="20"/>
          <w:szCs w:val="20"/>
        </w:rPr>
        <w:t>n</w:t>
      </w:r>
      <w:r w:rsidRPr="004940B4">
        <w:rPr>
          <w:rFonts w:ascii="Arial Narrow" w:eastAsia="Arial Narrow" w:hAnsi="Arial Narrow" w:cs="Arial Narrow"/>
          <w:spacing w:val="6"/>
          <w:position w:val="-1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-1"/>
          <w:position w:val="-1"/>
          <w:sz w:val="20"/>
          <w:szCs w:val="20"/>
        </w:rPr>
        <w:t>In</w:t>
      </w:r>
      <w:r w:rsidRPr="004940B4">
        <w:rPr>
          <w:rFonts w:ascii="Arial Narrow" w:eastAsia="Arial Narrow" w:hAnsi="Arial Narrow" w:cs="Arial Narrow"/>
          <w:position w:val="-1"/>
          <w:sz w:val="20"/>
          <w:szCs w:val="20"/>
        </w:rPr>
        <w:t>s</w:t>
      </w:r>
      <w:r w:rsidRPr="004940B4">
        <w:rPr>
          <w:rFonts w:ascii="Arial Narrow" w:eastAsia="Arial Narrow" w:hAnsi="Arial Narrow" w:cs="Arial Narrow"/>
          <w:spacing w:val="-1"/>
          <w:position w:val="-1"/>
          <w:sz w:val="20"/>
          <w:szCs w:val="20"/>
        </w:rPr>
        <w:t>t</w:t>
      </w:r>
      <w:r w:rsidRPr="004940B4"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spacing w:val="-1"/>
          <w:position w:val="-1"/>
          <w:sz w:val="20"/>
          <w:szCs w:val="20"/>
        </w:rPr>
        <w:t>tut</w:t>
      </w:r>
      <w:r w:rsidRPr="004940B4"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spacing w:val="-1"/>
          <w:position w:val="-1"/>
          <w:sz w:val="20"/>
          <w:szCs w:val="20"/>
        </w:rPr>
        <w:t>on</w:t>
      </w:r>
      <w:r w:rsidRPr="004940B4">
        <w:rPr>
          <w:rFonts w:ascii="Arial Narrow" w:eastAsia="Arial Narrow" w:hAnsi="Arial Narrow" w:cs="Arial Narrow"/>
          <w:position w:val="-1"/>
          <w:sz w:val="20"/>
          <w:szCs w:val="20"/>
        </w:rPr>
        <w:t>s</w:t>
      </w:r>
      <w:r w:rsidRPr="004940B4">
        <w:rPr>
          <w:rFonts w:ascii="Arial Narrow" w:eastAsia="Arial Narrow" w:hAnsi="Arial Narrow" w:cs="Arial Narrow"/>
          <w:spacing w:val="39"/>
          <w:position w:val="-1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-1"/>
          <w:position w:val="-1"/>
          <w:sz w:val="20"/>
          <w:szCs w:val="20"/>
        </w:rPr>
        <w:t>(</w:t>
      </w:r>
      <w:r w:rsidRPr="004940B4">
        <w:rPr>
          <w:rFonts w:ascii="Arial Narrow" w:eastAsia="Arial Narrow" w:hAnsi="Arial Narrow" w:cs="Arial Narrow"/>
          <w:position w:val="-1"/>
          <w:sz w:val="20"/>
          <w:szCs w:val="20"/>
        </w:rPr>
        <w:t>6</w:t>
      </w:r>
      <w:r w:rsidRPr="004940B4">
        <w:rPr>
          <w:rFonts w:ascii="Arial Narrow" w:eastAsia="Arial Narrow" w:hAnsi="Arial Narrow" w:cs="Arial Narrow"/>
          <w:spacing w:val="6"/>
          <w:position w:val="-1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1"/>
          <w:w w:val="103"/>
          <w:position w:val="-1"/>
          <w:sz w:val="20"/>
          <w:szCs w:val="20"/>
        </w:rPr>
        <w:t>un</w:t>
      </w:r>
      <w:r w:rsidRPr="004940B4">
        <w:rPr>
          <w:rFonts w:ascii="Arial Narrow" w:eastAsia="Arial Narrow" w:hAnsi="Arial Narrow" w:cs="Arial Narrow"/>
          <w:w w:val="103"/>
          <w:position w:val="-1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spacing w:val="1"/>
          <w:w w:val="103"/>
          <w:position w:val="-1"/>
          <w:sz w:val="20"/>
          <w:szCs w:val="20"/>
        </w:rPr>
        <w:t>t</w:t>
      </w:r>
      <w:r w:rsidRPr="004940B4">
        <w:rPr>
          <w:rFonts w:ascii="Arial Narrow" w:eastAsia="Arial Narrow" w:hAnsi="Arial Narrow" w:cs="Arial Narrow"/>
          <w:w w:val="103"/>
          <w:position w:val="-1"/>
          <w:sz w:val="20"/>
          <w:szCs w:val="20"/>
        </w:rPr>
        <w:t>s)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3"/>
        <w:gridCol w:w="720"/>
        <w:gridCol w:w="450"/>
      </w:tblGrid>
      <w:tr w:rsidR="0094516F" w:rsidRPr="002B6B34" w14:paraId="24203E42" w14:textId="77777777" w:rsidTr="00304B0B">
        <w:tc>
          <w:tcPr>
            <w:tcW w:w="4073" w:type="dxa"/>
            <w:shd w:val="clear" w:color="auto" w:fill="auto"/>
          </w:tcPr>
          <w:p w14:paraId="0FFB09C6" w14:textId="77777777" w:rsidR="0094516F" w:rsidRPr="002B6B34" w:rsidRDefault="0094516F" w:rsidP="00304B0B">
            <w:pPr>
              <w:widowControl w:val="0"/>
              <w:spacing w:line="236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2B6B34">
              <w:rPr>
                <w:rFonts w:ascii="Arial Narrow" w:eastAsia="Arial Narrow" w:hAnsi="Arial Narrow" w:cs="Arial Narrow"/>
                <w:sz w:val="20"/>
                <w:szCs w:val="20"/>
              </w:rPr>
              <w:t>U.S. History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(3)</w:t>
            </w:r>
          </w:p>
        </w:tc>
        <w:tc>
          <w:tcPr>
            <w:tcW w:w="720" w:type="dxa"/>
            <w:shd w:val="clear" w:color="auto" w:fill="auto"/>
          </w:tcPr>
          <w:p w14:paraId="2CB2B50A" w14:textId="77777777" w:rsidR="0094516F" w:rsidRPr="002B6B34" w:rsidRDefault="0094516F" w:rsidP="00304B0B">
            <w:pPr>
              <w:widowControl w:val="0"/>
              <w:spacing w:line="236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5ED81EBE" w14:textId="77777777" w:rsidR="0094516F" w:rsidRPr="002B6B34" w:rsidRDefault="0094516F" w:rsidP="00304B0B">
            <w:pPr>
              <w:widowControl w:val="0"/>
              <w:spacing w:line="236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94516F" w:rsidRPr="002B6B34" w14:paraId="34E038B1" w14:textId="77777777" w:rsidTr="00304B0B">
        <w:tc>
          <w:tcPr>
            <w:tcW w:w="4073" w:type="dxa"/>
            <w:shd w:val="clear" w:color="auto" w:fill="auto"/>
          </w:tcPr>
          <w:p w14:paraId="04013EA6" w14:textId="77777777" w:rsidR="0094516F" w:rsidRPr="002B6B34" w:rsidRDefault="0094516F" w:rsidP="00304B0B">
            <w:pPr>
              <w:widowControl w:val="0"/>
              <w:spacing w:line="236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U.S. Const. and State/Local Government (3)</w:t>
            </w:r>
          </w:p>
        </w:tc>
        <w:tc>
          <w:tcPr>
            <w:tcW w:w="720" w:type="dxa"/>
            <w:shd w:val="clear" w:color="auto" w:fill="auto"/>
          </w:tcPr>
          <w:p w14:paraId="3ECD2386" w14:textId="77777777" w:rsidR="0094516F" w:rsidRPr="002B6B34" w:rsidRDefault="0094516F" w:rsidP="00304B0B">
            <w:pPr>
              <w:widowControl w:val="0"/>
              <w:spacing w:line="236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5ED88E84" w14:textId="77777777" w:rsidR="0094516F" w:rsidRPr="002B6B34" w:rsidRDefault="0094516F" w:rsidP="00304B0B">
            <w:pPr>
              <w:widowControl w:val="0"/>
              <w:spacing w:line="236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18EBB6DE" w14:textId="77777777" w:rsidR="0094516F" w:rsidRDefault="0094516F" w:rsidP="0094516F">
      <w:pPr>
        <w:widowControl w:val="0"/>
        <w:spacing w:line="236" w:lineRule="exact"/>
        <w:rPr>
          <w:rFonts w:ascii="Arial Narrow" w:eastAsia="Arial Narrow" w:hAnsi="Arial Narrow" w:cs="Arial Narrow"/>
          <w:sz w:val="20"/>
          <w:szCs w:val="20"/>
        </w:rPr>
      </w:pPr>
    </w:p>
    <w:p w14:paraId="25D330F3" w14:textId="77777777" w:rsidR="0094516F" w:rsidRDefault="0094516F" w:rsidP="0094516F">
      <w:pPr>
        <w:widowControl w:val="0"/>
        <w:rPr>
          <w:rFonts w:ascii="Arial Narrow" w:eastAsia="Arial Narrow" w:hAnsi="Arial Narrow" w:cs="Arial Narrow"/>
          <w:w w:val="103"/>
          <w:sz w:val="20"/>
          <w:szCs w:val="20"/>
        </w:rPr>
      </w:pPr>
      <w:r w:rsidRPr="004940B4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B: 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Natu</w:t>
      </w:r>
      <w:r w:rsidRPr="004940B4">
        <w:rPr>
          <w:rFonts w:ascii="Arial Narrow" w:eastAsia="Arial Narrow" w:hAnsi="Arial Narrow" w:cs="Arial Narrow"/>
          <w:sz w:val="20"/>
          <w:szCs w:val="20"/>
        </w:rPr>
        <w:t>r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 w:rsidRPr="004940B4">
        <w:rPr>
          <w:rFonts w:ascii="Arial Narrow" w:eastAsia="Arial Narrow" w:hAnsi="Arial Narrow" w:cs="Arial Narrow"/>
          <w:sz w:val="20"/>
          <w:szCs w:val="20"/>
        </w:rPr>
        <w:t>l</w:t>
      </w:r>
      <w:r w:rsidRPr="004940B4">
        <w:rPr>
          <w:rFonts w:ascii="Arial Narrow" w:eastAsia="Arial Narrow" w:hAnsi="Arial Narrow" w:cs="Arial Narrow"/>
          <w:spacing w:val="6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1"/>
          <w:sz w:val="20"/>
          <w:szCs w:val="20"/>
        </w:rPr>
        <w:t>S</w:t>
      </w:r>
      <w:r w:rsidRPr="004940B4">
        <w:rPr>
          <w:rFonts w:ascii="Arial Narrow" w:eastAsia="Arial Narrow" w:hAnsi="Arial Narrow" w:cs="Arial Narrow"/>
          <w:sz w:val="20"/>
          <w:szCs w:val="20"/>
        </w:rPr>
        <w:t>c</w:t>
      </w:r>
      <w:r w:rsidRPr="004940B4">
        <w:rPr>
          <w:rFonts w:ascii="Arial Narrow" w:eastAsia="Arial Narrow" w:hAnsi="Arial Narrow" w:cs="Arial Narrow"/>
          <w:spacing w:val="1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en</w:t>
      </w:r>
      <w:r w:rsidRPr="004940B4">
        <w:rPr>
          <w:rFonts w:ascii="Arial Narrow" w:eastAsia="Arial Narrow" w:hAnsi="Arial Narrow" w:cs="Arial Narrow"/>
          <w:sz w:val="20"/>
          <w:szCs w:val="20"/>
        </w:rPr>
        <w:t>c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 w:rsidRPr="004940B4"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z w:val="20"/>
          <w:szCs w:val="20"/>
        </w:rPr>
        <w:t xml:space="preserve"> &amp; Mathematics/Quantitative Reasoning</w:t>
      </w:r>
      <w:r w:rsidRPr="004940B4">
        <w:rPr>
          <w:rFonts w:ascii="Arial Narrow" w:eastAsia="Arial Narrow" w:hAnsi="Arial Narrow" w:cs="Arial Narrow"/>
          <w:spacing w:val="33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(</w:t>
      </w:r>
      <w:r w:rsidRPr="004940B4">
        <w:rPr>
          <w:rFonts w:ascii="Arial Narrow" w:eastAsia="Arial Narrow" w:hAnsi="Arial Narrow" w:cs="Arial Narrow"/>
          <w:spacing w:val="1"/>
          <w:sz w:val="20"/>
          <w:szCs w:val="20"/>
        </w:rPr>
        <w:t>9</w:t>
      </w:r>
      <w:r w:rsidRPr="004940B4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1"/>
          <w:w w:val="103"/>
          <w:sz w:val="20"/>
          <w:szCs w:val="20"/>
        </w:rPr>
        <w:t>un</w:t>
      </w:r>
      <w:r w:rsidRPr="004940B4">
        <w:rPr>
          <w:rFonts w:ascii="Arial Narrow" w:eastAsia="Arial Narrow" w:hAnsi="Arial Narrow" w:cs="Arial Narrow"/>
          <w:w w:val="103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spacing w:val="1"/>
          <w:w w:val="103"/>
          <w:sz w:val="20"/>
          <w:szCs w:val="20"/>
        </w:rPr>
        <w:t>t</w:t>
      </w:r>
      <w:r w:rsidRPr="004940B4">
        <w:rPr>
          <w:rFonts w:ascii="Arial Narrow" w:eastAsia="Arial Narrow" w:hAnsi="Arial Narrow" w:cs="Arial Narrow"/>
          <w:w w:val="103"/>
          <w:sz w:val="20"/>
          <w:szCs w:val="20"/>
        </w:rPr>
        <w:t>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720"/>
        <w:gridCol w:w="450"/>
      </w:tblGrid>
      <w:tr w:rsidR="0094516F" w:rsidRPr="002B6B34" w14:paraId="087D6CED" w14:textId="77777777" w:rsidTr="00304B0B">
        <w:tc>
          <w:tcPr>
            <w:tcW w:w="4068" w:type="dxa"/>
            <w:shd w:val="clear" w:color="auto" w:fill="auto"/>
          </w:tcPr>
          <w:p w14:paraId="3209AD00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  <w:r w:rsidRPr="002B6B34"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>B1: Physical*</w:t>
            </w:r>
            <w:r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 xml:space="preserve"> (3)</w:t>
            </w:r>
          </w:p>
        </w:tc>
        <w:tc>
          <w:tcPr>
            <w:tcW w:w="720" w:type="dxa"/>
            <w:shd w:val="clear" w:color="auto" w:fill="auto"/>
          </w:tcPr>
          <w:p w14:paraId="383EA0DB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55ADD2D1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</w:p>
        </w:tc>
      </w:tr>
      <w:tr w:rsidR="0094516F" w:rsidRPr="002B6B34" w14:paraId="75800A52" w14:textId="77777777" w:rsidTr="00304B0B">
        <w:tc>
          <w:tcPr>
            <w:tcW w:w="4068" w:type="dxa"/>
            <w:shd w:val="clear" w:color="auto" w:fill="auto"/>
          </w:tcPr>
          <w:p w14:paraId="4EC88123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  <w:r w:rsidRPr="002B6B34"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>B2: Biological*</w:t>
            </w:r>
            <w:r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 xml:space="preserve"> (3) </w:t>
            </w:r>
          </w:p>
        </w:tc>
        <w:tc>
          <w:tcPr>
            <w:tcW w:w="720" w:type="dxa"/>
            <w:shd w:val="clear" w:color="auto" w:fill="auto"/>
          </w:tcPr>
          <w:p w14:paraId="7D0EE8AA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4000B081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</w:p>
        </w:tc>
      </w:tr>
      <w:tr w:rsidR="0094516F" w:rsidRPr="002B6B34" w14:paraId="7C6FCB36" w14:textId="77777777" w:rsidTr="00304B0B">
        <w:tc>
          <w:tcPr>
            <w:tcW w:w="4068" w:type="dxa"/>
            <w:shd w:val="clear" w:color="auto" w:fill="auto"/>
          </w:tcPr>
          <w:p w14:paraId="4C18D43D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 xml:space="preserve">B4: Mathematics/Quant. </w:t>
            </w:r>
            <w:r w:rsidRPr="002B6B34"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>Reas</w:t>
            </w:r>
            <w:r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>oning</w:t>
            </w:r>
            <w:r w:rsidRPr="002B6B34"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>**</w:t>
            </w:r>
            <w:r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 xml:space="preserve"> (3)</w:t>
            </w:r>
          </w:p>
        </w:tc>
        <w:tc>
          <w:tcPr>
            <w:tcW w:w="720" w:type="dxa"/>
            <w:shd w:val="clear" w:color="auto" w:fill="auto"/>
          </w:tcPr>
          <w:p w14:paraId="6F930A17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76F6FDB4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</w:p>
        </w:tc>
      </w:tr>
    </w:tbl>
    <w:p w14:paraId="67D3DB50" w14:textId="77777777" w:rsidR="0094516F" w:rsidRPr="00962C75" w:rsidRDefault="0094516F" w:rsidP="0094516F">
      <w:pPr>
        <w:widowControl w:val="0"/>
        <w:rPr>
          <w:rFonts w:ascii="Arial Narrow" w:eastAsia="Arial Narrow" w:hAnsi="Arial Narrow" w:cs="Arial Narrow"/>
          <w:i/>
          <w:w w:val="103"/>
          <w:sz w:val="16"/>
          <w:szCs w:val="16"/>
        </w:rPr>
      </w:pPr>
      <w:r w:rsidRPr="00962C75">
        <w:rPr>
          <w:rFonts w:ascii="Arial Narrow" w:eastAsia="Arial Narrow" w:hAnsi="Arial Narrow" w:cs="Arial Narrow"/>
          <w:i/>
          <w:w w:val="103"/>
          <w:sz w:val="16"/>
          <w:szCs w:val="16"/>
        </w:rPr>
        <w:t xml:space="preserve">*A course from Block B3 may be used to satisfy either B1 </w:t>
      </w:r>
      <w:r>
        <w:rPr>
          <w:rFonts w:ascii="Arial Narrow" w:eastAsia="Arial Narrow" w:hAnsi="Arial Narrow" w:cs="Arial Narrow"/>
          <w:i/>
          <w:w w:val="103"/>
          <w:sz w:val="16"/>
          <w:szCs w:val="16"/>
        </w:rPr>
        <w:t>or B2, but not both</w:t>
      </w:r>
    </w:p>
    <w:p w14:paraId="45918047" w14:textId="77777777" w:rsidR="0094516F" w:rsidRPr="00962C75" w:rsidRDefault="0094516F" w:rsidP="0094516F">
      <w:pPr>
        <w:widowControl w:val="0"/>
        <w:rPr>
          <w:rFonts w:ascii="Arial Narrow" w:eastAsia="Arial Narrow" w:hAnsi="Arial Narrow" w:cs="Arial Narrow"/>
          <w:i/>
          <w:w w:val="103"/>
          <w:sz w:val="16"/>
          <w:szCs w:val="16"/>
        </w:rPr>
      </w:pPr>
      <w:r w:rsidRPr="00962C75">
        <w:rPr>
          <w:rFonts w:ascii="Arial Narrow" w:eastAsia="Arial Narrow" w:hAnsi="Arial Narrow" w:cs="Arial Narrow"/>
          <w:i/>
          <w:w w:val="103"/>
          <w:sz w:val="16"/>
          <w:szCs w:val="16"/>
        </w:rPr>
        <w:t>**A minimum C</w:t>
      </w:r>
      <w:r>
        <w:rPr>
          <w:rFonts w:ascii="Arial Narrow" w:eastAsia="Arial Narrow" w:hAnsi="Arial Narrow" w:cs="Arial Narrow"/>
          <w:i/>
          <w:w w:val="103"/>
          <w:sz w:val="16"/>
          <w:szCs w:val="16"/>
        </w:rPr>
        <w:t>-</w:t>
      </w:r>
      <w:r w:rsidRPr="00962C75">
        <w:rPr>
          <w:rFonts w:ascii="Arial Narrow" w:eastAsia="Arial Narrow" w:hAnsi="Arial Narrow" w:cs="Arial Narrow"/>
          <w:i/>
          <w:w w:val="103"/>
          <w:sz w:val="16"/>
          <w:szCs w:val="16"/>
        </w:rPr>
        <w:t xml:space="preserve"> grade is required for Block B4</w:t>
      </w:r>
    </w:p>
    <w:p w14:paraId="79F2F310" w14:textId="77777777" w:rsidR="0094516F" w:rsidRPr="004940B4" w:rsidRDefault="0094516F" w:rsidP="0094516F">
      <w:pPr>
        <w:widowControl w:val="0"/>
        <w:rPr>
          <w:rFonts w:ascii="Arial Narrow" w:eastAsia="Arial Narrow" w:hAnsi="Arial Narrow" w:cs="Arial Narrow"/>
          <w:i/>
          <w:w w:val="105"/>
          <w:sz w:val="20"/>
          <w:szCs w:val="20"/>
        </w:rPr>
      </w:pPr>
    </w:p>
    <w:p w14:paraId="7863B3C1" w14:textId="77777777" w:rsidR="0094516F" w:rsidRDefault="0094516F" w:rsidP="0094516F">
      <w:pPr>
        <w:widowControl w:val="0"/>
        <w:rPr>
          <w:rFonts w:ascii="Arial Narrow" w:eastAsia="Arial Narrow" w:hAnsi="Arial Narrow" w:cs="Arial Narrow"/>
          <w:w w:val="103"/>
          <w:sz w:val="20"/>
          <w:szCs w:val="20"/>
        </w:rPr>
      </w:pPr>
      <w:r w:rsidRPr="004940B4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C: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Arts and 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Hu</w:t>
      </w:r>
      <w:r w:rsidRPr="004940B4"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an</w:t>
      </w:r>
      <w:r w:rsidRPr="004940B4">
        <w:rPr>
          <w:rFonts w:ascii="Arial Narrow" w:eastAsia="Arial Narrow" w:hAnsi="Arial Narrow" w:cs="Arial Narrow"/>
          <w:spacing w:val="1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t</w:t>
      </w:r>
      <w:r w:rsidRPr="004940B4">
        <w:rPr>
          <w:rFonts w:ascii="Arial Narrow" w:eastAsia="Arial Narrow" w:hAnsi="Arial Narrow" w:cs="Arial Narrow"/>
          <w:spacing w:val="1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 w:rsidRPr="004940B4">
        <w:rPr>
          <w:rFonts w:ascii="Arial Narrow" w:eastAsia="Arial Narrow" w:hAnsi="Arial Narrow" w:cs="Arial Narrow"/>
          <w:sz w:val="20"/>
          <w:szCs w:val="20"/>
        </w:rPr>
        <w:t>s</w:t>
      </w:r>
      <w:r w:rsidRPr="004940B4">
        <w:rPr>
          <w:rFonts w:ascii="Arial Narrow" w:eastAsia="Arial Narrow" w:hAnsi="Arial Narrow" w:cs="Arial Narrow"/>
          <w:spacing w:val="39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(</w:t>
      </w:r>
      <w:r w:rsidRPr="004940B4">
        <w:rPr>
          <w:rFonts w:ascii="Arial Narrow" w:eastAsia="Arial Narrow" w:hAnsi="Arial Narrow" w:cs="Arial Narrow"/>
          <w:spacing w:val="1"/>
          <w:sz w:val="20"/>
          <w:szCs w:val="20"/>
        </w:rPr>
        <w:t>6</w:t>
      </w:r>
      <w:r w:rsidRPr="004940B4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1"/>
          <w:w w:val="103"/>
          <w:sz w:val="20"/>
          <w:szCs w:val="20"/>
        </w:rPr>
        <w:t>un</w:t>
      </w:r>
      <w:r w:rsidRPr="004940B4">
        <w:rPr>
          <w:rFonts w:ascii="Arial Narrow" w:eastAsia="Arial Narrow" w:hAnsi="Arial Narrow" w:cs="Arial Narrow"/>
          <w:w w:val="103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spacing w:val="1"/>
          <w:w w:val="103"/>
          <w:sz w:val="20"/>
          <w:szCs w:val="20"/>
        </w:rPr>
        <w:t>t</w:t>
      </w:r>
      <w:r w:rsidRPr="004940B4">
        <w:rPr>
          <w:rFonts w:ascii="Arial Narrow" w:eastAsia="Arial Narrow" w:hAnsi="Arial Narrow" w:cs="Arial Narrow"/>
          <w:w w:val="103"/>
          <w:sz w:val="20"/>
          <w:szCs w:val="20"/>
        </w:rPr>
        <w:t>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720"/>
        <w:gridCol w:w="450"/>
      </w:tblGrid>
      <w:tr w:rsidR="0094516F" w:rsidRPr="002B6B34" w14:paraId="4CEF9C44" w14:textId="77777777" w:rsidTr="00304B0B">
        <w:tc>
          <w:tcPr>
            <w:tcW w:w="4068" w:type="dxa"/>
            <w:shd w:val="clear" w:color="auto" w:fill="auto"/>
          </w:tcPr>
          <w:p w14:paraId="23F3F890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  <w:r w:rsidRPr="002B6B34"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>C1: Arts</w:t>
            </w:r>
            <w:r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 xml:space="preserve"> (3)</w:t>
            </w:r>
          </w:p>
        </w:tc>
        <w:tc>
          <w:tcPr>
            <w:tcW w:w="720" w:type="dxa"/>
            <w:shd w:val="clear" w:color="auto" w:fill="auto"/>
          </w:tcPr>
          <w:p w14:paraId="6193731E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70B438B0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</w:p>
        </w:tc>
      </w:tr>
      <w:tr w:rsidR="0094516F" w:rsidRPr="002B6B34" w14:paraId="3B337B07" w14:textId="77777777" w:rsidTr="00304B0B">
        <w:tc>
          <w:tcPr>
            <w:tcW w:w="4068" w:type="dxa"/>
            <w:shd w:val="clear" w:color="auto" w:fill="auto"/>
          </w:tcPr>
          <w:p w14:paraId="1F4ABEF0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  <w:r w:rsidRPr="002B6B34"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>C2: Humanities</w:t>
            </w:r>
            <w:r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 xml:space="preserve"> (3)</w:t>
            </w:r>
          </w:p>
        </w:tc>
        <w:tc>
          <w:tcPr>
            <w:tcW w:w="720" w:type="dxa"/>
            <w:shd w:val="clear" w:color="auto" w:fill="auto"/>
          </w:tcPr>
          <w:p w14:paraId="118BB5B0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37C5D2C4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</w:p>
        </w:tc>
      </w:tr>
    </w:tbl>
    <w:p w14:paraId="41037C82" w14:textId="77777777" w:rsidR="0094516F" w:rsidRDefault="0094516F" w:rsidP="0094516F">
      <w:pPr>
        <w:widowControl w:val="0"/>
        <w:rPr>
          <w:rFonts w:ascii="Arial Narrow" w:eastAsia="Arial Narrow" w:hAnsi="Arial Narrow" w:cs="Arial Narrow"/>
          <w:w w:val="103"/>
          <w:sz w:val="20"/>
          <w:szCs w:val="20"/>
        </w:rPr>
      </w:pPr>
    </w:p>
    <w:p w14:paraId="3DCC4D36" w14:textId="77777777" w:rsidR="0094516F" w:rsidRDefault="0094516F" w:rsidP="0094516F">
      <w:pPr>
        <w:widowControl w:val="0"/>
        <w:rPr>
          <w:rFonts w:ascii="Arial Narrow" w:eastAsia="Arial Narrow" w:hAnsi="Arial Narrow" w:cs="Arial Narrow"/>
          <w:w w:val="103"/>
          <w:sz w:val="20"/>
          <w:szCs w:val="20"/>
        </w:rPr>
      </w:pPr>
      <w:r w:rsidRPr="004940B4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D: </w:t>
      </w:r>
      <w:r w:rsidRPr="004940B4">
        <w:rPr>
          <w:rFonts w:ascii="Arial Narrow" w:eastAsia="Arial Narrow" w:hAnsi="Arial Narrow" w:cs="Arial Narrow"/>
          <w:spacing w:val="1"/>
          <w:sz w:val="20"/>
          <w:szCs w:val="20"/>
        </w:rPr>
        <w:t>S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 w:rsidRPr="004940B4">
        <w:rPr>
          <w:rFonts w:ascii="Arial Narrow" w:eastAsia="Arial Narrow" w:hAnsi="Arial Narrow" w:cs="Arial Narrow"/>
          <w:sz w:val="20"/>
          <w:szCs w:val="20"/>
        </w:rPr>
        <w:t>c</w:t>
      </w:r>
      <w:r w:rsidRPr="004940B4">
        <w:rPr>
          <w:rFonts w:ascii="Arial Narrow" w:eastAsia="Arial Narrow" w:hAnsi="Arial Narrow" w:cs="Arial Narrow"/>
          <w:spacing w:val="1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 w:rsidRPr="004940B4">
        <w:rPr>
          <w:rFonts w:ascii="Arial Narrow" w:eastAsia="Arial Narrow" w:hAnsi="Arial Narrow" w:cs="Arial Narrow"/>
          <w:sz w:val="20"/>
          <w:szCs w:val="20"/>
        </w:rPr>
        <w:t>l</w:t>
      </w:r>
      <w:r w:rsidRPr="004940B4">
        <w:rPr>
          <w:rFonts w:ascii="Arial Narrow" w:eastAsia="Arial Narrow" w:hAnsi="Arial Narrow" w:cs="Arial Narrow"/>
          <w:spacing w:val="5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1"/>
          <w:sz w:val="20"/>
          <w:szCs w:val="20"/>
        </w:rPr>
        <w:t>S</w:t>
      </w:r>
      <w:r w:rsidRPr="004940B4">
        <w:rPr>
          <w:rFonts w:ascii="Arial Narrow" w:eastAsia="Arial Narrow" w:hAnsi="Arial Narrow" w:cs="Arial Narrow"/>
          <w:sz w:val="20"/>
          <w:szCs w:val="20"/>
        </w:rPr>
        <w:t>c</w:t>
      </w:r>
      <w:r w:rsidRPr="004940B4">
        <w:rPr>
          <w:rFonts w:ascii="Arial Narrow" w:eastAsia="Arial Narrow" w:hAnsi="Arial Narrow" w:cs="Arial Narrow"/>
          <w:spacing w:val="1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en</w:t>
      </w:r>
      <w:r w:rsidRPr="004940B4">
        <w:rPr>
          <w:rFonts w:ascii="Arial Narrow" w:eastAsia="Arial Narrow" w:hAnsi="Arial Narrow" w:cs="Arial Narrow"/>
          <w:sz w:val="20"/>
          <w:szCs w:val="20"/>
        </w:rPr>
        <w:t>c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 w:rsidRPr="004940B4">
        <w:rPr>
          <w:rFonts w:ascii="Arial Narrow" w:eastAsia="Arial Narrow" w:hAnsi="Arial Narrow" w:cs="Arial Narrow"/>
          <w:sz w:val="20"/>
          <w:szCs w:val="20"/>
        </w:rPr>
        <w:t>s</w:t>
      </w:r>
      <w:r w:rsidRPr="004940B4">
        <w:rPr>
          <w:rFonts w:ascii="Arial Narrow" w:eastAsia="Arial Narrow" w:hAnsi="Arial Narrow" w:cs="Arial Narrow"/>
          <w:spacing w:val="33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(</w:t>
      </w:r>
      <w:r w:rsidRPr="004940B4">
        <w:rPr>
          <w:rFonts w:ascii="Arial Narrow" w:eastAsia="Arial Narrow" w:hAnsi="Arial Narrow" w:cs="Arial Narrow"/>
          <w:sz w:val="20"/>
          <w:szCs w:val="20"/>
        </w:rPr>
        <w:t>6</w:t>
      </w:r>
      <w:r w:rsidRPr="004940B4">
        <w:rPr>
          <w:rFonts w:ascii="Arial Narrow" w:eastAsia="Arial Narrow" w:hAnsi="Arial Narrow" w:cs="Arial Narrow"/>
          <w:spacing w:val="6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1"/>
          <w:w w:val="103"/>
          <w:sz w:val="20"/>
          <w:szCs w:val="20"/>
        </w:rPr>
        <w:t>un</w:t>
      </w:r>
      <w:r w:rsidRPr="004940B4">
        <w:rPr>
          <w:rFonts w:ascii="Arial Narrow" w:eastAsia="Arial Narrow" w:hAnsi="Arial Narrow" w:cs="Arial Narrow"/>
          <w:w w:val="103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spacing w:val="1"/>
          <w:w w:val="103"/>
          <w:sz w:val="20"/>
          <w:szCs w:val="20"/>
        </w:rPr>
        <w:t>t</w:t>
      </w:r>
      <w:r w:rsidRPr="004940B4">
        <w:rPr>
          <w:rFonts w:ascii="Arial Narrow" w:eastAsia="Arial Narrow" w:hAnsi="Arial Narrow" w:cs="Arial Narrow"/>
          <w:w w:val="103"/>
          <w:sz w:val="20"/>
          <w:szCs w:val="20"/>
        </w:rPr>
        <w:t>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720"/>
        <w:gridCol w:w="450"/>
      </w:tblGrid>
      <w:tr w:rsidR="0094516F" w:rsidRPr="002B6B34" w14:paraId="355E73CB" w14:textId="77777777" w:rsidTr="00304B0B">
        <w:tc>
          <w:tcPr>
            <w:tcW w:w="4068" w:type="dxa"/>
            <w:shd w:val="clear" w:color="auto" w:fill="auto"/>
          </w:tcPr>
          <w:p w14:paraId="61BADD1E" w14:textId="77777777" w:rsidR="0094516F" w:rsidRPr="00010960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  <w:r w:rsidRPr="00010960"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>SOC 2010 – Introduction to Sociology (3)</w:t>
            </w:r>
          </w:p>
        </w:tc>
        <w:tc>
          <w:tcPr>
            <w:tcW w:w="720" w:type="dxa"/>
            <w:shd w:val="clear" w:color="auto" w:fill="auto"/>
          </w:tcPr>
          <w:p w14:paraId="58C1B332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1A046334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</w:p>
        </w:tc>
      </w:tr>
      <w:tr w:rsidR="0094516F" w:rsidRPr="002B6B34" w14:paraId="533947B1" w14:textId="77777777" w:rsidTr="00304B0B">
        <w:tc>
          <w:tcPr>
            <w:tcW w:w="4068" w:type="dxa"/>
            <w:shd w:val="clear" w:color="auto" w:fill="auto"/>
          </w:tcPr>
          <w:p w14:paraId="038D0B8A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 xml:space="preserve">                                                             (3)*</w:t>
            </w:r>
          </w:p>
        </w:tc>
        <w:tc>
          <w:tcPr>
            <w:tcW w:w="720" w:type="dxa"/>
            <w:shd w:val="clear" w:color="auto" w:fill="auto"/>
          </w:tcPr>
          <w:p w14:paraId="550069F9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0BEE622E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</w:p>
        </w:tc>
      </w:tr>
    </w:tbl>
    <w:p w14:paraId="578027FE" w14:textId="77777777" w:rsidR="0094516F" w:rsidRPr="00962C75" w:rsidRDefault="0094516F" w:rsidP="0094516F">
      <w:pPr>
        <w:widowControl w:val="0"/>
        <w:rPr>
          <w:rFonts w:ascii="Arial Narrow" w:eastAsia="Arial Narrow" w:hAnsi="Arial Narrow" w:cs="Arial Narrow"/>
          <w:i/>
          <w:w w:val="103"/>
          <w:sz w:val="16"/>
          <w:szCs w:val="16"/>
        </w:rPr>
      </w:pPr>
      <w:r w:rsidRPr="00962C75">
        <w:rPr>
          <w:rFonts w:ascii="Arial Narrow" w:eastAsia="Arial Narrow" w:hAnsi="Arial Narrow" w:cs="Arial Narrow"/>
          <w:i/>
          <w:w w:val="103"/>
          <w:sz w:val="16"/>
          <w:szCs w:val="16"/>
        </w:rPr>
        <w:t>*</w:t>
      </w:r>
      <w:r>
        <w:rPr>
          <w:rFonts w:ascii="Arial Narrow" w:eastAsia="Arial Narrow" w:hAnsi="Arial Narrow" w:cs="Arial Narrow"/>
          <w:i/>
          <w:w w:val="103"/>
          <w:sz w:val="16"/>
          <w:szCs w:val="16"/>
        </w:rPr>
        <w:t>The course must be from a discipline other than SOC</w:t>
      </w:r>
    </w:p>
    <w:p w14:paraId="6A8B1B2E" w14:textId="77777777" w:rsidR="0094516F" w:rsidRPr="004940B4" w:rsidRDefault="0094516F" w:rsidP="0094516F">
      <w:pPr>
        <w:widowControl w:val="0"/>
        <w:spacing w:line="200" w:lineRule="exact"/>
        <w:rPr>
          <w:rFonts w:ascii="Arial Narrow" w:hAnsi="Arial Narrow"/>
          <w:sz w:val="20"/>
          <w:szCs w:val="20"/>
        </w:rPr>
      </w:pPr>
    </w:p>
    <w:p w14:paraId="759EA0BB" w14:textId="77777777" w:rsidR="0094516F" w:rsidRDefault="0094516F" w:rsidP="0094516F">
      <w:pPr>
        <w:widowControl w:val="0"/>
        <w:rPr>
          <w:rFonts w:ascii="Arial Narrow" w:eastAsia="Arial Narrow" w:hAnsi="Arial Narrow" w:cs="Arial Narrow"/>
          <w:w w:val="103"/>
          <w:sz w:val="20"/>
          <w:szCs w:val="20"/>
        </w:rPr>
      </w:pPr>
      <w:r w:rsidRPr="004940B4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E: 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L</w:t>
      </w:r>
      <w:r w:rsidRPr="004940B4">
        <w:rPr>
          <w:rFonts w:ascii="Arial Narrow" w:eastAsia="Arial Narrow" w:hAnsi="Arial Narrow" w:cs="Arial Narrow"/>
          <w:spacing w:val="1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fe</w:t>
      </w:r>
      <w:r w:rsidRPr="004940B4">
        <w:rPr>
          <w:rFonts w:ascii="Arial Narrow" w:eastAsia="Arial Narrow" w:hAnsi="Arial Narrow" w:cs="Arial Narrow"/>
          <w:spacing w:val="1"/>
          <w:sz w:val="20"/>
          <w:szCs w:val="20"/>
        </w:rPr>
        <w:t>l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on</w:t>
      </w:r>
      <w:r w:rsidRPr="004940B4">
        <w:rPr>
          <w:rFonts w:ascii="Arial Narrow" w:eastAsia="Arial Narrow" w:hAnsi="Arial Narrow" w:cs="Arial Narrow"/>
          <w:sz w:val="20"/>
          <w:szCs w:val="20"/>
        </w:rPr>
        <w:t>g</w:t>
      </w:r>
      <w:r w:rsidRPr="004940B4">
        <w:rPr>
          <w:rFonts w:ascii="Arial Narrow" w:eastAsia="Arial Narrow" w:hAnsi="Arial Narrow" w:cs="Arial Narrow"/>
          <w:spacing w:val="4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Unde</w:t>
      </w:r>
      <w:r w:rsidRPr="004940B4">
        <w:rPr>
          <w:rFonts w:ascii="Arial Narrow" w:eastAsia="Arial Narrow" w:hAnsi="Arial Narrow" w:cs="Arial Narrow"/>
          <w:sz w:val="20"/>
          <w:szCs w:val="20"/>
        </w:rPr>
        <w:t>rs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tand</w:t>
      </w:r>
      <w:r w:rsidRPr="004940B4">
        <w:rPr>
          <w:rFonts w:ascii="Arial Narrow" w:eastAsia="Arial Narrow" w:hAnsi="Arial Narrow" w:cs="Arial Narrow"/>
          <w:spacing w:val="1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n</w:t>
      </w:r>
      <w:r w:rsidRPr="004940B4">
        <w:rPr>
          <w:rFonts w:ascii="Arial Narrow" w:eastAsia="Arial Narrow" w:hAnsi="Arial Narrow" w:cs="Arial Narrow"/>
          <w:sz w:val="20"/>
          <w:szCs w:val="20"/>
        </w:rPr>
        <w:t>g</w:t>
      </w:r>
      <w:r>
        <w:rPr>
          <w:rFonts w:ascii="Arial Narrow" w:eastAsia="Arial Narrow" w:hAnsi="Arial Narrow" w:cs="Arial Narrow"/>
          <w:sz w:val="20"/>
          <w:szCs w:val="20"/>
        </w:rPr>
        <w:t xml:space="preserve"> and Self-Development*</w:t>
      </w:r>
      <w:r w:rsidRPr="004940B4">
        <w:rPr>
          <w:rFonts w:ascii="Arial Narrow" w:eastAsia="Arial Narrow" w:hAnsi="Arial Narrow" w:cs="Arial Narrow"/>
          <w:spacing w:val="28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(</w:t>
      </w:r>
      <w:r w:rsidRPr="004940B4">
        <w:rPr>
          <w:rFonts w:ascii="Arial Narrow" w:eastAsia="Arial Narrow" w:hAnsi="Arial Narrow" w:cs="Arial Narrow"/>
          <w:sz w:val="20"/>
          <w:szCs w:val="20"/>
        </w:rPr>
        <w:t>3</w:t>
      </w:r>
      <w:r w:rsidRPr="004940B4">
        <w:rPr>
          <w:rFonts w:ascii="Arial Narrow" w:eastAsia="Arial Narrow" w:hAnsi="Arial Narrow" w:cs="Arial Narrow"/>
          <w:spacing w:val="6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1"/>
          <w:w w:val="103"/>
          <w:sz w:val="20"/>
          <w:szCs w:val="20"/>
        </w:rPr>
        <w:t>un</w:t>
      </w:r>
      <w:r w:rsidRPr="004940B4">
        <w:rPr>
          <w:rFonts w:ascii="Arial Narrow" w:eastAsia="Arial Narrow" w:hAnsi="Arial Narrow" w:cs="Arial Narrow"/>
          <w:w w:val="103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spacing w:val="1"/>
          <w:w w:val="103"/>
          <w:sz w:val="20"/>
          <w:szCs w:val="20"/>
        </w:rPr>
        <w:t>t</w:t>
      </w:r>
      <w:r w:rsidRPr="004940B4">
        <w:rPr>
          <w:rFonts w:ascii="Arial Narrow" w:eastAsia="Arial Narrow" w:hAnsi="Arial Narrow" w:cs="Arial Narrow"/>
          <w:w w:val="103"/>
          <w:sz w:val="20"/>
          <w:szCs w:val="20"/>
        </w:rPr>
        <w:t>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720"/>
        <w:gridCol w:w="450"/>
      </w:tblGrid>
      <w:tr w:rsidR="0094516F" w:rsidRPr="002B6B34" w14:paraId="1F3DCC0F" w14:textId="77777777" w:rsidTr="00304B0B">
        <w:tc>
          <w:tcPr>
            <w:tcW w:w="4068" w:type="dxa"/>
            <w:shd w:val="clear" w:color="auto" w:fill="auto"/>
          </w:tcPr>
          <w:p w14:paraId="61890AC9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                                                      (3)</w:t>
            </w:r>
          </w:p>
        </w:tc>
        <w:tc>
          <w:tcPr>
            <w:tcW w:w="720" w:type="dxa"/>
            <w:shd w:val="clear" w:color="auto" w:fill="auto"/>
          </w:tcPr>
          <w:p w14:paraId="616FADBD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14691B02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20CA14FF" w14:textId="77777777" w:rsidR="0094516F" w:rsidRPr="00962C75" w:rsidRDefault="0094516F" w:rsidP="0094516F">
      <w:pPr>
        <w:widowControl w:val="0"/>
        <w:rPr>
          <w:rFonts w:ascii="Arial Narrow" w:eastAsia="Arial Narrow" w:hAnsi="Arial Narrow" w:cs="Arial Narrow"/>
          <w:sz w:val="16"/>
          <w:szCs w:val="16"/>
        </w:rPr>
      </w:pPr>
      <w:r w:rsidRPr="00962C75">
        <w:rPr>
          <w:rFonts w:ascii="Arial Narrow" w:eastAsia="Arial Narrow" w:hAnsi="Arial Narrow" w:cs="Arial Narrow"/>
          <w:sz w:val="16"/>
          <w:szCs w:val="16"/>
        </w:rPr>
        <w:t>*</w:t>
      </w:r>
      <w:r>
        <w:rPr>
          <w:rFonts w:ascii="Arial Narrow" w:eastAsia="Arial Narrow" w:hAnsi="Arial Narrow" w:cs="Arial Narrow"/>
          <w:sz w:val="16"/>
          <w:szCs w:val="16"/>
        </w:rPr>
        <w:t>All first-time freshmen</w:t>
      </w:r>
      <w:r w:rsidRPr="00962C75">
        <w:rPr>
          <w:rFonts w:ascii="Arial Narrow" w:eastAsia="Arial Narrow" w:hAnsi="Arial Narrow" w:cs="Arial Narrow"/>
          <w:sz w:val="16"/>
          <w:szCs w:val="16"/>
        </w:rPr>
        <w:t xml:space="preserve"> should complete an IHE course to satisfy Block E and cl requirements.</w:t>
      </w:r>
    </w:p>
    <w:p w14:paraId="0394414C" w14:textId="77777777" w:rsidR="0094516F" w:rsidRPr="004940B4" w:rsidRDefault="0094516F" w:rsidP="0094516F">
      <w:pPr>
        <w:widowControl w:val="0"/>
        <w:rPr>
          <w:rFonts w:ascii="Arial Narrow" w:eastAsia="Arial Narrow" w:hAnsi="Arial Narrow" w:cs="Arial Narrow"/>
          <w:sz w:val="20"/>
          <w:szCs w:val="20"/>
        </w:rPr>
      </w:pPr>
    </w:p>
    <w:p w14:paraId="6999BF19" w14:textId="77777777" w:rsidR="0094516F" w:rsidRDefault="0094516F" w:rsidP="0094516F">
      <w:pPr>
        <w:widowControl w:val="0"/>
        <w:tabs>
          <w:tab w:val="left" w:pos="5200"/>
        </w:tabs>
        <w:rPr>
          <w:rFonts w:ascii="Arial Narrow" w:eastAsia="Arial Narrow" w:hAnsi="Arial Narrow" w:cs="Arial Narrow"/>
          <w:w w:val="103"/>
          <w:sz w:val="20"/>
          <w:szCs w:val="20"/>
        </w:rPr>
      </w:pPr>
      <w:r w:rsidRPr="004940B4">
        <w:rPr>
          <w:rFonts w:ascii="Arial Narrow" w:eastAsia="Arial Narrow" w:hAnsi="Arial Narrow" w:cs="Arial Narrow"/>
          <w:b/>
          <w:bCs/>
          <w:spacing w:val="-1"/>
          <w:w w:val="101"/>
          <w:sz w:val="20"/>
          <w:szCs w:val="20"/>
        </w:rPr>
        <w:t>U</w:t>
      </w:r>
      <w:r w:rsidRPr="004940B4">
        <w:rPr>
          <w:rFonts w:ascii="Arial Narrow" w:eastAsia="Arial Narrow" w:hAnsi="Arial Narrow" w:cs="Arial Narrow"/>
          <w:b/>
          <w:bCs/>
          <w:w w:val="101"/>
          <w:sz w:val="20"/>
          <w:szCs w:val="20"/>
        </w:rPr>
        <w:t>pp</w:t>
      </w:r>
      <w:r w:rsidRPr="004940B4">
        <w:rPr>
          <w:rFonts w:ascii="Arial Narrow" w:eastAsia="Arial Narrow" w:hAnsi="Arial Narrow" w:cs="Arial Narrow"/>
          <w:b/>
          <w:bCs/>
          <w:spacing w:val="-1"/>
          <w:w w:val="101"/>
          <w:sz w:val="20"/>
          <w:szCs w:val="20"/>
        </w:rPr>
        <w:t>e</w:t>
      </w:r>
      <w:r w:rsidRPr="004940B4">
        <w:rPr>
          <w:rFonts w:ascii="Arial Narrow" w:eastAsia="Arial Narrow" w:hAnsi="Arial Narrow" w:cs="Arial Narrow"/>
          <w:b/>
          <w:bCs/>
          <w:w w:val="101"/>
          <w:sz w:val="20"/>
          <w:szCs w:val="20"/>
        </w:rPr>
        <w:t>r</w:t>
      </w:r>
      <w:r w:rsidRPr="004940B4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b/>
          <w:bCs/>
          <w:spacing w:val="-1"/>
          <w:w w:val="101"/>
          <w:sz w:val="20"/>
          <w:szCs w:val="20"/>
        </w:rPr>
        <w:t>Divisi</w:t>
      </w:r>
      <w:r w:rsidRPr="004940B4">
        <w:rPr>
          <w:rFonts w:ascii="Arial Narrow" w:eastAsia="Arial Narrow" w:hAnsi="Arial Narrow" w:cs="Arial Narrow"/>
          <w:b/>
          <w:bCs/>
          <w:w w:val="101"/>
          <w:sz w:val="20"/>
          <w:szCs w:val="20"/>
        </w:rPr>
        <w:t>on</w:t>
      </w:r>
      <w:r w:rsidRPr="004940B4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-1"/>
          <w:w w:val="103"/>
          <w:sz w:val="20"/>
          <w:szCs w:val="20"/>
        </w:rPr>
        <w:t>(</w:t>
      </w:r>
      <w:r w:rsidRPr="004940B4">
        <w:rPr>
          <w:rFonts w:ascii="Arial Narrow" w:eastAsia="Arial Narrow" w:hAnsi="Arial Narrow" w:cs="Arial Narrow"/>
          <w:spacing w:val="1"/>
          <w:w w:val="103"/>
          <w:sz w:val="20"/>
          <w:szCs w:val="20"/>
        </w:rPr>
        <w:t>9</w:t>
      </w:r>
      <w:r w:rsidRPr="004940B4">
        <w:rPr>
          <w:rFonts w:ascii="Arial Narrow" w:eastAsia="Arial Narrow" w:hAnsi="Arial Narrow" w:cs="Arial Narrow"/>
          <w:spacing w:val="3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1"/>
          <w:w w:val="103"/>
          <w:sz w:val="20"/>
          <w:szCs w:val="20"/>
        </w:rPr>
        <w:t>un</w:t>
      </w:r>
      <w:r w:rsidRPr="004940B4">
        <w:rPr>
          <w:rFonts w:ascii="Arial Narrow" w:eastAsia="Arial Narrow" w:hAnsi="Arial Narrow" w:cs="Arial Narrow"/>
          <w:w w:val="103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spacing w:val="1"/>
          <w:w w:val="103"/>
          <w:sz w:val="20"/>
          <w:szCs w:val="20"/>
        </w:rPr>
        <w:t>t</w:t>
      </w:r>
      <w:r w:rsidRPr="004940B4">
        <w:rPr>
          <w:rFonts w:ascii="Arial Narrow" w:eastAsia="Arial Narrow" w:hAnsi="Arial Narrow" w:cs="Arial Narrow"/>
          <w:w w:val="103"/>
          <w:sz w:val="20"/>
          <w:szCs w:val="20"/>
        </w:rPr>
        <w:t>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720"/>
        <w:gridCol w:w="450"/>
      </w:tblGrid>
      <w:tr w:rsidR="0094516F" w:rsidRPr="002B6B34" w14:paraId="1A60D9E7" w14:textId="77777777" w:rsidTr="00304B0B">
        <w:tc>
          <w:tcPr>
            <w:tcW w:w="4068" w:type="dxa"/>
            <w:shd w:val="clear" w:color="auto" w:fill="auto"/>
          </w:tcPr>
          <w:p w14:paraId="4A450EA7" w14:textId="77777777" w:rsidR="0094516F" w:rsidRPr="002B6B34" w:rsidRDefault="0094516F" w:rsidP="00304B0B">
            <w:pPr>
              <w:widowControl w:val="0"/>
              <w:tabs>
                <w:tab w:val="left" w:pos="5200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B: Natural Sciences &amp; Quantitative Reasoning (3) </w:t>
            </w:r>
          </w:p>
        </w:tc>
        <w:tc>
          <w:tcPr>
            <w:tcW w:w="720" w:type="dxa"/>
            <w:shd w:val="clear" w:color="auto" w:fill="auto"/>
          </w:tcPr>
          <w:p w14:paraId="564FFE13" w14:textId="77777777" w:rsidR="0094516F" w:rsidRPr="002B6B34" w:rsidRDefault="0094516F" w:rsidP="00304B0B">
            <w:pPr>
              <w:widowControl w:val="0"/>
              <w:tabs>
                <w:tab w:val="left" w:pos="5200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55D2FDD6" w14:textId="77777777" w:rsidR="0094516F" w:rsidRPr="002B6B34" w:rsidRDefault="0094516F" w:rsidP="00304B0B">
            <w:pPr>
              <w:widowControl w:val="0"/>
              <w:tabs>
                <w:tab w:val="left" w:pos="5200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94516F" w:rsidRPr="002B6B34" w14:paraId="4AA58A8A" w14:textId="77777777" w:rsidTr="00304B0B">
        <w:tc>
          <w:tcPr>
            <w:tcW w:w="4068" w:type="dxa"/>
            <w:shd w:val="clear" w:color="auto" w:fill="auto"/>
          </w:tcPr>
          <w:p w14:paraId="1094409F" w14:textId="77777777" w:rsidR="0094516F" w:rsidRPr="002B6B34" w:rsidRDefault="0094516F" w:rsidP="00304B0B">
            <w:pPr>
              <w:widowControl w:val="0"/>
              <w:tabs>
                <w:tab w:val="left" w:pos="5200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C: </w:t>
            </w:r>
            <w:r w:rsidRPr="002B6B34">
              <w:rPr>
                <w:rFonts w:ascii="Arial Narrow" w:eastAsia="Arial Narrow" w:hAnsi="Arial Narrow" w:cs="Arial Narrow"/>
                <w:sz w:val="20"/>
                <w:szCs w:val="20"/>
              </w:rPr>
              <w:t>Arts and Humanities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(3)</w:t>
            </w:r>
          </w:p>
        </w:tc>
        <w:tc>
          <w:tcPr>
            <w:tcW w:w="720" w:type="dxa"/>
            <w:shd w:val="clear" w:color="auto" w:fill="auto"/>
          </w:tcPr>
          <w:p w14:paraId="227FD51A" w14:textId="77777777" w:rsidR="0094516F" w:rsidRPr="002B6B34" w:rsidRDefault="0094516F" w:rsidP="00304B0B">
            <w:pPr>
              <w:widowControl w:val="0"/>
              <w:tabs>
                <w:tab w:val="left" w:pos="5200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1D1F08E9" w14:textId="77777777" w:rsidR="0094516F" w:rsidRPr="002B6B34" w:rsidRDefault="0094516F" w:rsidP="00304B0B">
            <w:pPr>
              <w:widowControl w:val="0"/>
              <w:tabs>
                <w:tab w:val="left" w:pos="5200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94516F" w:rsidRPr="002B6B34" w14:paraId="6CDEE9C6" w14:textId="77777777" w:rsidTr="00304B0B">
        <w:tc>
          <w:tcPr>
            <w:tcW w:w="4068" w:type="dxa"/>
            <w:shd w:val="clear" w:color="auto" w:fill="auto"/>
          </w:tcPr>
          <w:p w14:paraId="4BC0BD4E" w14:textId="77777777" w:rsidR="0094516F" w:rsidRPr="002B6B34" w:rsidRDefault="0094516F" w:rsidP="00304B0B">
            <w:pPr>
              <w:widowControl w:val="0"/>
              <w:tabs>
                <w:tab w:val="left" w:pos="5200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D: </w:t>
            </w:r>
            <w:r w:rsidRPr="002B6B34">
              <w:rPr>
                <w:rFonts w:ascii="Arial Narrow" w:eastAsia="Arial Narrow" w:hAnsi="Arial Narrow" w:cs="Arial Narrow"/>
                <w:sz w:val="20"/>
                <w:szCs w:val="20"/>
              </w:rPr>
              <w:t>Social Sciences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(3)</w:t>
            </w:r>
          </w:p>
        </w:tc>
        <w:tc>
          <w:tcPr>
            <w:tcW w:w="720" w:type="dxa"/>
            <w:shd w:val="clear" w:color="auto" w:fill="auto"/>
          </w:tcPr>
          <w:p w14:paraId="3C2B25C3" w14:textId="77777777" w:rsidR="0094516F" w:rsidRPr="002B6B34" w:rsidRDefault="0094516F" w:rsidP="00304B0B">
            <w:pPr>
              <w:widowControl w:val="0"/>
              <w:tabs>
                <w:tab w:val="left" w:pos="5200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5E548E2B" w14:textId="77777777" w:rsidR="0094516F" w:rsidRPr="002B6B34" w:rsidRDefault="0094516F" w:rsidP="00304B0B">
            <w:pPr>
              <w:widowControl w:val="0"/>
              <w:tabs>
                <w:tab w:val="left" w:pos="5200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3EBB4F2F" w14:textId="77777777" w:rsidR="0094516F" w:rsidRPr="00962C75" w:rsidRDefault="0094516F" w:rsidP="0094516F">
      <w:pPr>
        <w:widowControl w:val="0"/>
        <w:spacing w:line="276" w:lineRule="auto"/>
        <w:rPr>
          <w:rFonts w:ascii="Arial Narrow" w:eastAsia="Arial Narrow" w:hAnsi="Arial Narrow" w:cs="Arial Narrow"/>
          <w:i/>
          <w:spacing w:val="-1"/>
          <w:sz w:val="16"/>
          <w:szCs w:val="16"/>
        </w:rPr>
      </w:pPr>
      <w:r w:rsidRPr="00962C75">
        <w:rPr>
          <w:rFonts w:ascii="Arial Narrow" w:eastAsia="Arial Narrow" w:hAnsi="Arial Narrow" w:cs="Arial Narrow"/>
          <w:i/>
          <w:spacing w:val="-1"/>
          <w:sz w:val="16"/>
          <w:szCs w:val="16"/>
        </w:rPr>
        <w:t>One of these courses must include a Civic Learning component (cl).</w:t>
      </w:r>
    </w:p>
    <w:p w14:paraId="32D99A76" w14:textId="77777777" w:rsidR="0094516F" w:rsidRPr="004940B4" w:rsidRDefault="0094516F" w:rsidP="0094516F">
      <w:pPr>
        <w:widowControl w:val="0"/>
        <w:spacing w:line="276" w:lineRule="auto"/>
        <w:rPr>
          <w:rFonts w:ascii="Arial Narrow" w:eastAsia="Arial Narrow" w:hAnsi="Arial Narrow" w:cs="Arial Narrow"/>
          <w:i/>
          <w:spacing w:val="-1"/>
          <w:sz w:val="20"/>
          <w:szCs w:val="20"/>
        </w:rPr>
      </w:pPr>
    </w:p>
    <w:p w14:paraId="61077948" w14:textId="77777777" w:rsidR="0094516F" w:rsidRDefault="0094516F" w:rsidP="0094516F">
      <w:pPr>
        <w:widowControl w:val="0"/>
        <w:spacing w:line="236" w:lineRule="exact"/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</w:pPr>
      <w:r w:rsidRPr="004940B4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 xml:space="preserve">UNIVERSITY REQUIREMENTS </w:t>
      </w:r>
      <w:r w:rsidRPr="00010960">
        <w:rPr>
          <w:rFonts w:ascii="Arial Narrow" w:eastAsia="Arial Narrow" w:hAnsi="Arial Narrow" w:cs="Arial Narrow"/>
          <w:bCs/>
          <w:position w:val="-1"/>
          <w:sz w:val="20"/>
          <w:szCs w:val="20"/>
        </w:rPr>
        <w:t>(</w:t>
      </w:r>
      <w:r>
        <w:rPr>
          <w:rFonts w:ascii="Arial Narrow" w:eastAsia="Arial Narrow" w:hAnsi="Arial Narrow" w:cs="Arial Narrow"/>
          <w:bCs/>
          <w:position w:val="-1"/>
          <w:sz w:val="20"/>
          <w:szCs w:val="20"/>
        </w:rPr>
        <w:t>To be satisfied by GE courses above</w:t>
      </w:r>
      <w:r w:rsidRPr="00010960">
        <w:rPr>
          <w:rFonts w:ascii="Arial Narrow" w:eastAsia="Arial Narrow" w:hAnsi="Arial Narrow" w:cs="Arial Narrow"/>
          <w:bCs/>
          <w:position w:val="-1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720"/>
        <w:gridCol w:w="450"/>
      </w:tblGrid>
      <w:tr w:rsidR="0094516F" w:rsidRPr="002B6B34" w14:paraId="05041347" w14:textId="77777777" w:rsidTr="00304B0B">
        <w:tc>
          <w:tcPr>
            <w:tcW w:w="4068" w:type="dxa"/>
            <w:shd w:val="clear" w:color="auto" w:fill="auto"/>
          </w:tcPr>
          <w:p w14:paraId="76C4A5E1" w14:textId="77777777" w:rsidR="0094516F" w:rsidRPr="002B6B34" w:rsidRDefault="0094516F" w:rsidP="00304B0B">
            <w:pPr>
              <w:widowControl w:val="0"/>
              <w:spacing w:line="236" w:lineRule="exact"/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</w:pPr>
            <w:r w:rsidRPr="002B6B34"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  <w:t>(cl) Civic Learning</w:t>
            </w:r>
            <w:r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  <w:t>/Community Engagement (3)</w:t>
            </w:r>
          </w:p>
        </w:tc>
        <w:tc>
          <w:tcPr>
            <w:tcW w:w="720" w:type="dxa"/>
            <w:shd w:val="clear" w:color="auto" w:fill="auto"/>
          </w:tcPr>
          <w:p w14:paraId="711CAA10" w14:textId="77777777" w:rsidR="0094516F" w:rsidRPr="002B6B34" w:rsidRDefault="0094516F" w:rsidP="00304B0B">
            <w:pPr>
              <w:widowControl w:val="0"/>
              <w:spacing w:line="236" w:lineRule="exact"/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73B5156E" w14:textId="77777777" w:rsidR="0094516F" w:rsidRPr="002B6B34" w:rsidRDefault="0094516F" w:rsidP="00304B0B">
            <w:pPr>
              <w:widowControl w:val="0"/>
              <w:spacing w:line="236" w:lineRule="exact"/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</w:pPr>
          </w:p>
        </w:tc>
      </w:tr>
      <w:tr w:rsidR="0094516F" w:rsidRPr="002B6B34" w14:paraId="2309477C" w14:textId="77777777" w:rsidTr="00304B0B">
        <w:tc>
          <w:tcPr>
            <w:tcW w:w="4068" w:type="dxa"/>
            <w:shd w:val="clear" w:color="auto" w:fill="auto"/>
          </w:tcPr>
          <w:p w14:paraId="08643714" w14:textId="77777777" w:rsidR="0094516F" w:rsidRPr="002B6B34" w:rsidRDefault="0094516F" w:rsidP="00304B0B">
            <w:pPr>
              <w:widowControl w:val="0"/>
              <w:spacing w:line="236" w:lineRule="exact"/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  <w:t xml:space="preserve">(cl) </w:t>
            </w:r>
            <w:r w:rsidRPr="002B4D16"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  <w:t>U</w:t>
            </w:r>
            <w:r w:rsidRPr="00010960"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  <w:t xml:space="preserve">pper </w:t>
            </w:r>
            <w:r w:rsidRPr="002B4D16"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  <w:t>Division</w:t>
            </w:r>
            <w:r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  <w:t xml:space="preserve"> </w:t>
            </w:r>
            <w:r w:rsidRPr="002B6B34"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  <w:t>Civic Learning</w:t>
            </w:r>
            <w:r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  <w:t>/Community Engagement (3)</w:t>
            </w:r>
          </w:p>
        </w:tc>
        <w:tc>
          <w:tcPr>
            <w:tcW w:w="720" w:type="dxa"/>
            <w:shd w:val="clear" w:color="auto" w:fill="auto"/>
          </w:tcPr>
          <w:p w14:paraId="07A1BB28" w14:textId="77777777" w:rsidR="0094516F" w:rsidRPr="002B6B34" w:rsidRDefault="0094516F" w:rsidP="00304B0B">
            <w:pPr>
              <w:widowControl w:val="0"/>
              <w:spacing w:line="236" w:lineRule="exact"/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6295AC8B" w14:textId="77777777" w:rsidR="0094516F" w:rsidRPr="002B6B34" w:rsidRDefault="0094516F" w:rsidP="00304B0B">
            <w:pPr>
              <w:widowControl w:val="0"/>
              <w:spacing w:line="236" w:lineRule="exact"/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</w:pPr>
          </w:p>
        </w:tc>
      </w:tr>
      <w:tr w:rsidR="0094516F" w:rsidRPr="002B6B34" w14:paraId="02FFBB87" w14:textId="77777777" w:rsidTr="00304B0B">
        <w:tc>
          <w:tcPr>
            <w:tcW w:w="4068" w:type="dxa"/>
            <w:shd w:val="clear" w:color="auto" w:fill="auto"/>
          </w:tcPr>
          <w:p w14:paraId="3608249B" w14:textId="77777777" w:rsidR="0094516F" w:rsidRPr="002B6B34" w:rsidRDefault="0094516F" w:rsidP="00304B0B">
            <w:pPr>
              <w:widowControl w:val="0"/>
              <w:spacing w:line="236" w:lineRule="exact"/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</w:pPr>
            <w:r w:rsidRPr="002B6B34"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  <w:t>(re) Race/Ethnicity</w:t>
            </w:r>
            <w:r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  <w:t xml:space="preserve"> (3)</w:t>
            </w:r>
          </w:p>
        </w:tc>
        <w:tc>
          <w:tcPr>
            <w:tcW w:w="720" w:type="dxa"/>
            <w:shd w:val="clear" w:color="auto" w:fill="auto"/>
          </w:tcPr>
          <w:p w14:paraId="71712FDD" w14:textId="77777777" w:rsidR="0094516F" w:rsidRPr="002B6B34" w:rsidRDefault="0094516F" w:rsidP="00304B0B">
            <w:pPr>
              <w:widowControl w:val="0"/>
              <w:spacing w:line="236" w:lineRule="exact"/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1E461E29" w14:textId="77777777" w:rsidR="0094516F" w:rsidRPr="002B6B34" w:rsidRDefault="0094516F" w:rsidP="00304B0B">
            <w:pPr>
              <w:widowControl w:val="0"/>
              <w:spacing w:line="236" w:lineRule="exact"/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</w:pPr>
          </w:p>
        </w:tc>
      </w:tr>
      <w:tr w:rsidR="0094516F" w:rsidRPr="002B6B34" w14:paraId="63A97388" w14:textId="77777777" w:rsidTr="00304B0B">
        <w:tc>
          <w:tcPr>
            <w:tcW w:w="4068" w:type="dxa"/>
            <w:shd w:val="clear" w:color="auto" w:fill="auto"/>
          </w:tcPr>
          <w:p w14:paraId="27C9D91A" w14:textId="77777777" w:rsidR="0094516F" w:rsidRPr="002B6B34" w:rsidRDefault="0094516F" w:rsidP="00304B0B">
            <w:pPr>
              <w:widowControl w:val="0"/>
              <w:spacing w:line="236" w:lineRule="exact"/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  <w:t>(d) or (re) Diversity or Race</w:t>
            </w:r>
            <w:r w:rsidRPr="002B6B34"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  <w:t>/Ethnicity</w:t>
            </w:r>
            <w:r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  <w:t xml:space="preserve"> (3)</w:t>
            </w:r>
          </w:p>
        </w:tc>
        <w:tc>
          <w:tcPr>
            <w:tcW w:w="720" w:type="dxa"/>
            <w:shd w:val="clear" w:color="auto" w:fill="auto"/>
          </w:tcPr>
          <w:p w14:paraId="059A70A0" w14:textId="77777777" w:rsidR="0094516F" w:rsidRPr="002B6B34" w:rsidRDefault="0094516F" w:rsidP="00304B0B">
            <w:pPr>
              <w:widowControl w:val="0"/>
              <w:spacing w:line="236" w:lineRule="exact"/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10DF5AC2" w14:textId="77777777" w:rsidR="0094516F" w:rsidRPr="002B6B34" w:rsidRDefault="0094516F" w:rsidP="00304B0B">
            <w:pPr>
              <w:widowControl w:val="0"/>
              <w:spacing w:line="236" w:lineRule="exact"/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</w:pPr>
          </w:p>
        </w:tc>
      </w:tr>
    </w:tbl>
    <w:p w14:paraId="76C204F1" w14:textId="77777777" w:rsidR="0094516F" w:rsidRDefault="0094516F" w:rsidP="0094516F">
      <w:pPr>
        <w:widowControl w:val="0"/>
        <w:spacing w:line="236" w:lineRule="exact"/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</w:pPr>
    </w:p>
    <w:p w14:paraId="0C4477E8" w14:textId="77777777" w:rsidR="0094516F" w:rsidRDefault="0094516F" w:rsidP="0094516F">
      <w:pPr>
        <w:widowControl w:val="0"/>
        <w:spacing w:line="191" w:lineRule="exact"/>
        <w:rPr>
          <w:rFonts w:ascii="Arial Narrow" w:eastAsia="Arial Narrow" w:hAnsi="Arial Narrow" w:cs="Arial Narrow"/>
          <w:b/>
          <w:bCs/>
          <w:w w:val="101"/>
          <w:position w:val="-1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 xml:space="preserve">2.0 </w:t>
      </w:r>
      <w:r w:rsidRPr="004940B4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G</w:t>
      </w:r>
      <w:r w:rsidRPr="004940B4"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P</w:t>
      </w:r>
      <w:r w:rsidRPr="004940B4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s</w:t>
      </w:r>
      <w:r w:rsidRPr="004940B4">
        <w:rPr>
          <w:rFonts w:ascii="Arial Narrow" w:eastAsia="Arial Narrow" w:hAnsi="Arial Narrow" w:cs="Arial Narrow"/>
          <w:b/>
          <w:bCs/>
          <w:spacing w:val="4"/>
          <w:position w:val="-1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requ</w:t>
      </w:r>
      <w:r w:rsidRPr="004940B4"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red</w:t>
      </w:r>
      <w:r w:rsidRPr="004940B4">
        <w:rPr>
          <w:rFonts w:ascii="Arial Narrow" w:eastAsia="Arial Narrow" w:hAnsi="Arial Narrow" w:cs="Arial Narrow"/>
          <w:b/>
          <w:bCs/>
          <w:spacing w:val="5"/>
          <w:position w:val="-1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</w:rPr>
        <w:t>t</w:t>
      </w:r>
      <w:r w:rsidRPr="004940B4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 xml:space="preserve">o </w:t>
      </w:r>
      <w:r w:rsidRPr="004940B4">
        <w:rPr>
          <w:rFonts w:ascii="Arial Narrow" w:eastAsia="Arial Narrow" w:hAnsi="Arial Narrow" w:cs="Arial Narrow"/>
          <w:b/>
          <w:bCs/>
          <w:w w:val="101"/>
          <w:position w:val="-1"/>
          <w:sz w:val="20"/>
          <w:szCs w:val="20"/>
        </w:rPr>
        <w:t>gradua</w:t>
      </w:r>
      <w:r w:rsidRPr="004940B4">
        <w:rPr>
          <w:rFonts w:ascii="Arial Narrow" w:eastAsia="Arial Narrow" w:hAnsi="Arial Narrow" w:cs="Arial Narrow"/>
          <w:b/>
          <w:bCs/>
          <w:spacing w:val="1"/>
          <w:w w:val="101"/>
          <w:position w:val="-1"/>
          <w:sz w:val="20"/>
          <w:szCs w:val="20"/>
        </w:rPr>
        <w:t>t</w:t>
      </w:r>
      <w:r w:rsidRPr="004940B4">
        <w:rPr>
          <w:rFonts w:ascii="Arial Narrow" w:eastAsia="Arial Narrow" w:hAnsi="Arial Narrow" w:cs="Arial Narrow"/>
          <w:b/>
          <w:bCs/>
          <w:w w:val="101"/>
          <w:position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w w:val="101"/>
          <w:position w:val="-1"/>
          <w:sz w:val="20"/>
          <w:szCs w:val="20"/>
        </w:rPr>
        <w:t>:</w:t>
      </w:r>
    </w:p>
    <w:p w14:paraId="39B8B78E" w14:textId="77777777" w:rsidR="0094516F" w:rsidRDefault="0094516F" w:rsidP="0094516F">
      <w:pPr>
        <w:widowControl w:val="0"/>
        <w:spacing w:line="191" w:lineRule="exact"/>
        <w:rPr>
          <w:rFonts w:ascii="Arial Narrow" w:eastAsia="Arial Narrow" w:hAnsi="Arial Narrow" w:cs="Arial Narrow"/>
          <w:b/>
          <w:bCs/>
          <w:w w:val="101"/>
          <w:position w:val="-1"/>
          <w:sz w:val="20"/>
          <w:szCs w:val="20"/>
        </w:rPr>
      </w:pPr>
    </w:p>
    <w:p w14:paraId="7E6685DE" w14:textId="77777777" w:rsidR="0094516F" w:rsidRDefault="0094516F" w:rsidP="0094516F">
      <w:pPr>
        <w:widowControl w:val="0"/>
        <w:spacing w:line="191" w:lineRule="exact"/>
        <w:rPr>
          <w:rFonts w:ascii="Arial Narrow" w:eastAsia="Arial Narrow" w:hAnsi="Arial Narrow" w:cs="Arial Narrow"/>
          <w:b/>
          <w:bCs/>
          <w:w w:val="101"/>
          <w:position w:val="-1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w w:val="101"/>
          <w:position w:val="-1"/>
          <w:sz w:val="20"/>
          <w:szCs w:val="20"/>
        </w:rPr>
        <w:t>CUMULATIVE GPA     CSULA GPA</w:t>
      </w:r>
      <w:r>
        <w:rPr>
          <w:rFonts w:ascii="Arial Narrow" w:eastAsia="Arial Narrow" w:hAnsi="Arial Narrow" w:cs="Arial Narrow"/>
          <w:b/>
          <w:bCs/>
          <w:w w:val="101"/>
          <w:position w:val="-1"/>
          <w:sz w:val="20"/>
          <w:szCs w:val="20"/>
        </w:rPr>
        <w:tab/>
        <w:t xml:space="preserve">   GE GPA        MAJOR GPA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170"/>
        <w:gridCol w:w="1130"/>
        <w:gridCol w:w="1210"/>
      </w:tblGrid>
      <w:tr w:rsidR="0094516F" w:rsidRPr="002B6B34" w14:paraId="1F607748" w14:textId="77777777" w:rsidTr="00304B0B">
        <w:tc>
          <w:tcPr>
            <w:tcW w:w="1728" w:type="dxa"/>
            <w:shd w:val="clear" w:color="auto" w:fill="auto"/>
          </w:tcPr>
          <w:p w14:paraId="3E2A9A32" w14:textId="77777777" w:rsidR="0094516F" w:rsidRPr="002B6B34" w:rsidRDefault="0094516F" w:rsidP="00304B0B">
            <w:pPr>
              <w:widowControl w:val="0"/>
              <w:spacing w:line="191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036A5672" w14:textId="77777777" w:rsidR="0094516F" w:rsidRPr="002B6B34" w:rsidRDefault="0094516F" w:rsidP="00304B0B">
            <w:pPr>
              <w:widowControl w:val="0"/>
              <w:spacing w:line="191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130" w:type="dxa"/>
          </w:tcPr>
          <w:p w14:paraId="21830492" w14:textId="77777777" w:rsidR="0094516F" w:rsidRPr="002B6B34" w:rsidRDefault="0094516F" w:rsidP="00304B0B">
            <w:pPr>
              <w:widowControl w:val="0"/>
              <w:spacing w:line="191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14:paraId="3A530E82" w14:textId="77777777" w:rsidR="0094516F" w:rsidRPr="002B6B34" w:rsidRDefault="0094516F" w:rsidP="00304B0B">
            <w:pPr>
              <w:widowControl w:val="0"/>
              <w:spacing w:line="191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52CCC7C4" w14:textId="77777777" w:rsidR="0094516F" w:rsidRDefault="0094516F" w:rsidP="0094516F">
      <w:pPr>
        <w:widowControl w:val="0"/>
        <w:spacing w:line="276" w:lineRule="auto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15189667" w14:textId="77777777" w:rsidR="0094516F" w:rsidRPr="00280C1C" w:rsidRDefault="0094516F" w:rsidP="0094516F">
      <w:pPr>
        <w:widowControl w:val="0"/>
        <w:spacing w:line="276" w:lineRule="auto"/>
        <w:rPr>
          <w:rFonts w:ascii="Arial Narrow" w:hAnsi="Arial Narrow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456810DF" wp14:editId="445C0D95">
                <wp:simplePos x="0" y="0"/>
                <wp:positionH relativeFrom="page">
                  <wp:posOffset>4105910</wp:posOffset>
                </wp:positionH>
                <wp:positionV relativeFrom="paragraph">
                  <wp:posOffset>164465</wp:posOffset>
                </wp:positionV>
                <wp:extent cx="3232150" cy="1270"/>
                <wp:effectExtent l="0" t="0" r="19050" b="24130"/>
                <wp:wrapNone/>
                <wp:docPr id="4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2150" cy="1270"/>
                          <a:chOff x="561" y="384"/>
                          <a:chExt cx="5090" cy="2"/>
                        </a:xfrm>
                      </wpg:grpSpPr>
                      <wps:wsp>
                        <wps:cNvPr id="50" name="Freeform 35"/>
                        <wps:cNvSpPr>
                          <a:spLocks noChangeArrowheads="1"/>
                        </wps:cNvSpPr>
                        <wps:spPr bwMode="auto">
                          <a:xfrm>
                            <a:off x="561" y="384"/>
                            <a:ext cx="5090" cy="2"/>
                          </a:xfrm>
                          <a:custGeom>
                            <a:avLst/>
                            <a:gdLst>
                              <a:gd name="T0" fmla="+- 0 561 561"/>
                              <a:gd name="T1" fmla="*/ T0 w 5090"/>
                              <a:gd name="T2" fmla="+- 0 5651 561"/>
                              <a:gd name="T3" fmla="*/ T2 w 50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90">
                                <a:moveTo>
                                  <a:pt x="0" y="0"/>
                                </a:moveTo>
                                <a:lnTo>
                                  <a:pt x="5090" y="0"/>
                                </a:lnTo>
                              </a:path>
                            </a:pathLst>
                          </a:custGeom>
                          <a:noFill/>
                          <a:ln w="2413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323.3pt;margin-top:12.95pt;width:254.5pt;height:.1pt;z-index:-251642880;mso-position-horizontal-relative:page" coordorigin="561,384" coordsize="509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">
                <v:polyline id="Freeform 35" o:spid="_x0000_s1027" style="position:absolute;visibility:visible;mso-wrap-style:square;v-text-anchor:top" points="561,384,5651,384" coordsize="509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Qja8vQAA&#10;ANsAAAAPAAAAZHJzL2Rvd25yZXYueG1sRE+9CsIwEN4F3yGc4KapolKqUVQQFFysHRyP5myLzaU0&#10;Uevbm0Fw/Pj+V5vO1OJFrassK5iMIxDEudUVFwqy62EUg3AeWWNtmRR8yMFm3e+tMNH2zRd6pb4Q&#10;IYRdggpK75tESpeXZNCNbUMcuLttDfoA20LqFt8h3NRyGkULabDi0FBiQ/uS8kf6NApMM+s+2SyO&#10;0935WR9Ok1v2iK1Sw0G3XYLw1Pm/+Oc+agXzsD58CT9Arr8A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ARQja8vQAAANsAAAAPAAAAAAAAAAAAAAAAAJcCAABkcnMvZG93bnJldi54&#10;bWxQSwUGAAAAAAQABAD1AAAAgQMAAAAA&#10;" filled="f" strokecolor="silver" strokeweight="1.9pt">
                  <v:path o:connecttype="custom" o:connectlocs="0,0;5090,0" o:connectangles="0,0"/>
                </v:polyline>
                <w10:wrap anchorx="page"/>
              </v:group>
            </w:pict>
          </mc:Fallback>
        </mc:AlternateContent>
      </w:r>
      <w:r w:rsidRPr="004940B4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MAJOR REQUIREMENTS  </w:t>
      </w:r>
      <w:r w:rsidRPr="004940B4">
        <w:rPr>
          <w:rFonts w:ascii="Arial Narrow" w:eastAsia="Arial Narrow" w:hAnsi="Arial Narrow" w:cs="Arial Narrow"/>
          <w:spacing w:val="1"/>
          <w:sz w:val="20"/>
          <w:szCs w:val="20"/>
        </w:rPr>
        <w:t>(</w:t>
      </w:r>
      <w:r w:rsidRPr="004940B4">
        <w:rPr>
          <w:rFonts w:ascii="Arial Narrow" w:eastAsia="Arial Narrow" w:hAnsi="Arial Narrow" w:cs="Arial Narrow"/>
          <w:sz w:val="20"/>
          <w:szCs w:val="20"/>
        </w:rPr>
        <w:t>45 semester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w w:val="101"/>
          <w:sz w:val="20"/>
          <w:szCs w:val="20"/>
        </w:rPr>
        <w:t>uni</w:t>
      </w:r>
      <w:r w:rsidRPr="004940B4">
        <w:rPr>
          <w:rFonts w:ascii="Arial Narrow" w:eastAsia="Arial Narrow" w:hAnsi="Arial Narrow" w:cs="Arial Narrow"/>
          <w:spacing w:val="-1"/>
          <w:w w:val="101"/>
          <w:sz w:val="20"/>
          <w:szCs w:val="20"/>
        </w:rPr>
        <w:t>t</w:t>
      </w:r>
      <w:r w:rsidRPr="004940B4">
        <w:rPr>
          <w:rFonts w:ascii="Arial Narrow" w:eastAsia="Arial Narrow" w:hAnsi="Arial Narrow" w:cs="Arial Narrow"/>
          <w:spacing w:val="1"/>
          <w:w w:val="101"/>
          <w:sz w:val="20"/>
          <w:szCs w:val="20"/>
        </w:rPr>
        <w:t>s</w:t>
      </w:r>
      <w:r w:rsidRPr="004940B4">
        <w:rPr>
          <w:rFonts w:ascii="Arial Narrow" w:eastAsia="Arial Narrow" w:hAnsi="Arial Narrow" w:cs="Arial Narrow"/>
          <w:w w:val="101"/>
          <w:sz w:val="20"/>
          <w:szCs w:val="20"/>
        </w:rPr>
        <w:t>)</w:t>
      </w:r>
    </w:p>
    <w:p w14:paraId="6B4EABFB" w14:textId="74A7FB6D" w:rsidR="0094516F" w:rsidRDefault="0094516F" w:rsidP="0094516F">
      <w:pPr>
        <w:widowControl w:val="0"/>
        <w:spacing w:line="276" w:lineRule="auto"/>
        <w:rPr>
          <w:rFonts w:ascii="Arial Narrow" w:eastAsia="Arial Narrow" w:hAnsi="Arial Narrow" w:cs="Arial Narrow"/>
          <w:position w:val="2"/>
          <w:sz w:val="20"/>
          <w:szCs w:val="20"/>
        </w:rPr>
      </w:pPr>
      <w:r w:rsidRPr="004940B4">
        <w:rPr>
          <w:rFonts w:ascii="Arial Narrow" w:eastAsia="Arial Narrow" w:hAnsi="Arial Narrow" w:cs="Arial Narrow"/>
          <w:b/>
          <w:bCs/>
          <w:position w:val="2"/>
          <w:sz w:val="20"/>
          <w:szCs w:val="20"/>
        </w:rPr>
        <w:t xml:space="preserve">Required Courses </w:t>
      </w:r>
      <w:r w:rsidRPr="004940B4">
        <w:rPr>
          <w:rFonts w:ascii="Arial Narrow" w:eastAsia="Arial Narrow" w:hAnsi="Arial Narrow" w:cs="Arial Narrow"/>
          <w:spacing w:val="-1"/>
          <w:position w:val="2"/>
          <w:sz w:val="20"/>
          <w:szCs w:val="20"/>
        </w:rPr>
        <w:t>(</w:t>
      </w:r>
      <w:r w:rsidR="00B03775">
        <w:rPr>
          <w:rFonts w:ascii="Arial Narrow" w:eastAsia="Arial Narrow" w:hAnsi="Arial Narrow" w:cs="Arial Narrow"/>
          <w:spacing w:val="1"/>
          <w:position w:val="2"/>
          <w:sz w:val="20"/>
          <w:szCs w:val="20"/>
        </w:rPr>
        <w:t>27</w:t>
      </w:r>
      <w:r>
        <w:rPr>
          <w:rFonts w:ascii="Arial Narrow" w:eastAsia="Arial Narrow" w:hAnsi="Arial Narrow" w:cs="Arial Narrow"/>
          <w:spacing w:val="1"/>
          <w:position w:val="2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8"/>
          <w:position w:val="2"/>
          <w:sz w:val="20"/>
          <w:szCs w:val="20"/>
        </w:rPr>
        <w:t xml:space="preserve">semester </w:t>
      </w:r>
      <w:r w:rsidRPr="004940B4">
        <w:rPr>
          <w:rFonts w:ascii="Arial Narrow" w:eastAsia="Arial Narrow" w:hAnsi="Arial Narrow" w:cs="Arial Narrow"/>
          <w:spacing w:val="1"/>
          <w:position w:val="2"/>
          <w:sz w:val="20"/>
          <w:szCs w:val="20"/>
        </w:rPr>
        <w:t>un</w:t>
      </w:r>
      <w:r w:rsidRPr="004940B4">
        <w:rPr>
          <w:rFonts w:ascii="Arial Narrow" w:eastAsia="Arial Narrow" w:hAnsi="Arial Narrow" w:cs="Arial Narrow"/>
          <w:position w:val="2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spacing w:val="1"/>
          <w:position w:val="2"/>
          <w:sz w:val="20"/>
          <w:szCs w:val="20"/>
        </w:rPr>
        <w:t>t</w:t>
      </w:r>
      <w:r w:rsidRPr="004940B4">
        <w:rPr>
          <w:rFonts w:ascii="Arial Narrow" w:eastAsia="Arial Narrow" w:hAnsi="Arial Narrow" w:cs="Arial Narrow"/>
          <w:position w:val="2"/>
          <w:sz w:val="20"/>
          <w:szCs w:val="20"/>
        </w:rPr>
        <w:t>s)</w:t>
      </w:r>
    </w:p>
    <w:p w14:paraId="4428AFB9" w14:textId="77777777" w:rsidR="0094516F" w:rsidRDefault="0094516F" w:rsidP="0094516F">
      <w:pPr>
        <w:widowControl w:val="0"/>
        <w:spacing w:line="276" w:lineRule="auto"/>
        <w:ind w:left="2160" w:firstLine="720"/>
        <w:rPr>
          <w:rFonts w:ascii="Arial Narrow" w:eastAsia="Arial Narrow" w:hAnsi="Arial Narrow" w:cs="Arial Narrow"/>
          <w:b/>
          <w:bCs/>
          <w:w w:val="102"/>
          <w:position w:val="-1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</w:rPr>
        <w:t xml:space="preserve">                  </w:t>
      </w:r>
      <w:proofErr w:type="spellStart"/>
      <w:r w:rsidRPr="004940B4"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</w:rPr>
        <w:t>Sem</w:t>
      </w:r>
      <w:proofErr w:type="spellEnd"/>
      <w:r w:rsidRPr="004940B4"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</w:rPr>
        <w:t>/</w:t>
      </w:r>
      <w:r w:rsidRPr="004940B4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Y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 xml:space="preserve">ear   </w:t>
      </w:r>
      <w:r w:rsidRPr="004940B4">
        <w:rPr>
          <w:rFonts w:ascii="Arial Narrow" w:eastAsia="Arial Narrow" w:hAnsi="Arial Narrow" w:cs="Arial Narrow"/>
          <w:b/>
          <w:bCs/>
          <w:w w:val="102"/>
          <w:position w:val="-1"/>
          <w:sz w:val="20"/>
          <w:szCs w:val="20"/>
        </w:rPr>
        <w:t>G</w:t>
      </w:r>
      <w:r w:rsidRPr="004940B4">
        <w:rPr>
          <w:rFonts w:ascii="Arial Narrow" w:eastAsia="Arial Narrow" w:hAnsi="Arial Narrow" w:cs="Arial Narrow"/>
          <w:b/>
          <w:bCs/>
          <w:spacing w:val="-1"/>
          <w:w w:val="102"/>
          <w:position w:val="-1"/>
          <w:sz w:val="20"/>
          <w:szCs w:val="20"/>
        </w:rPr>
        <w:t>r</w:t>
      </w:r>
      <w:r w:rsidRPr="004940B4">
        <w:rPr>
          <w:rFonts w:ascii="Arial Narrow" w:eastAsia="Arial Narrow" w:hAnsi="Arial Narrow" w:cs="Arial Narrow"/>
          <w:b/>
          <w:bCs/>
          <w:w w:val="102"/>
          <w:position w:val="-1"/>
          <w:sz w:val="20"/>
          <w:szCs w:val="20"/>
        </w:rPr>
        <w:t>ade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810"/>
        <w:gridCol w:w="720"/>
      </w:tblGrid>
      <w:tr w:rsidR="0094516F" w:rsidRPr="00093204" w14:paraId="55AC6391" w14:textId="77777777" w:rsidTr="00304B0B">
        <w:tc>
          <w:tcPr>
            <w:tcW w:w="3798" w:type="dxa"/>
          </w:tcPr>
          <w:p w14:paraId="67EA29A4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  <w:r w:rsidRPr="00093204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SOC 2010 – Intro</w:t>
            </w: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duction</w:t>
            </w:r>
            <w:r w:rsidRPr="00093204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 to Sociology (3)</w:t>
            </w:r>
          </w:p>
        </w:tc>
        <w:tc>
          <w:tcPr>
            <w:tcW w:w="810" w:type="dxa"/>
          </w:tcPr>
          <w:p w14:paraId="1D4C65D3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</w:p>
        </w:tc>
        <w:tc>
          <w:tcPr>
            <w:tcW w:w="720" w:type="dxa"/>
          </w:tcPr>
          <w:p w14:paraId="16EB230D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</w:p>
        </w:tc>
      </w:tr>
      <w:tr w:rsidR="0094516F" w:rsidRPr="00093204" w14:paraId="26D36CB4" w14:textId="77777777" w:rsidTr="00304B0B">
        <w:tc>
          <w:tcPr>
            <w:tcW w:w="3798" w:type="dxa"/>
          </w:tcPr>
          <w:p w14:paraId="51749435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SOC 2100 – Elementary Statistics</w:t>
            </w:r>
            <w:r w:rsidRPr="00093204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 (3)</w:t>
            </w:r>
          </w:p>
        </w:tc>
        <w:tc>
          <w:tcPr>
            <w:tcW w:w="810" w:type="dxa"/>
          </w:tcPr>
          <w:p w14:paraId="006689A1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</w:p>
        </w:tc>
        <w:tc>
          <w:tcPr>
            <w:tcW w:w="720" w:type="dxa"/>
          </w:tcPr>
          <w:p w14:paraId="78BA86D4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</w:p>
        </w:tc>
      </w:tr>
      <w:tr w:rsidR="0094516F" w:rsidRPr="00093204" w14:paraId="61E3DD3E" w14:textId="77777777" w:rsidTr="00304B0B">
        <w:tc>
          <w:tcPr>
            <w:tcW w:w="3798" w:type="dxa"/>
          </w:tcPr>
          <w:p w14:paraId="17FDF6A8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SOC 3100 – Intermediate Statistics</w:t>
            </w:r>
            <w:r w:rsidRPr="00093204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 (3)</w:t>
            </w:r>
          </w:p>
        </w:tc>
        <w:tc>
          <w:tcPr>
            <w:tcW w:w="810" w:type="dxa"/>
          </w:tcPr>
          <w:p w14:paraId="04EC4687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</w:p>
        </w:tc>
        <w:tc>
          <w:tcPr>
            <w:tcW w:w="720" w:type="dxa"/>
          </w:tcPr>
          <w:p w14:paraId="775A650F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</w:p>
        </w:tc>
      </w:tr>
      <w:tr w:rsidR="0094516F" w:rsidRPr="00093204" w14:paraId="77B5869F" w14:textId="77777777" w:rsidTr="00304B0B">
        <w:tc>
          <w:tcPr>
            <w:tcW w:w="3798" w:type="dxa"/>
          </w:tcPr>
          <w:p w14:paraId="7DAB89D5" w14:textId="77777777" w:rsidR="0094516F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SOC 3480 – Race/Ethnicity, Class and </w:t>
            </w:r>
          </w:p>
          <w:p w14:paraId="38D3A950" w14:textId="77777777" w:rsidR="0094516F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                    Gender (3)</w:t>
            </w:r>
          </w:p>
        </w:tc>
        <w:tc>
          <w:tcPr>
            <w:tcW w:w="810" w:type="dxa"/>
          </w:tcPr>
          <w:p w14:paraId="2B13427F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14:paraId="1CEAD336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</w:p>
        </w:tc>
      </w:tr>
      <w:tr w:rsidR="0094516F" w:rsidRPr="00093204" w14:paraId="03849F67" w14:textId="77777777" w:rsidTr="00304B0B">
        <w:tc>
          <w:tcPr>
            <w:tcW w:w="3798" w:type="dxa"/>
          </w:tcPr>
          <w:p w14:paraId="09FA70F5" w14:textId="77777777" w:rsidR="0094516F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SOC 3700 – Civic Learning (3)</w:t>
            </w:r>
          </w:p>
        </w:tc>
        <w:tc>
          <w:tcPr>
            <w:tcW w:w="810" w:type="dxa"/>
          </w:tcPr>
          <w:p w14:paraId="67CC2FC2" w14:textId="77777777" w:rsidR="0094516F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</w:p>
        </w:tc>
        <w:tc>
          <w:tcPr>
            <w:tcW w:w="720" w:type="dxa"/>
          </w:tcPr>
          <w:p w14:paraId="1F510DA1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</w:p>
        </w:tc>
      </w:tr>
      <w:tr w:rsidR="0094516F" w:rsidRPr="00093204" w14:paraId="0FC3E467" w14:textId="77777777" w:rsidTr="00304B0B">
        <w:tc>
          <w:tcPr>
            <w:tcW w:w="3798" w:type="dxa"/>
          </w:tcPr>
          <w:p w14:paraId="11E3D197" w14:textId="77777777" w:rsidR="0094516F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  <w:r w:rsidRPr="00093204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SO</w:t>
            </w: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C 3900 – Quantitative Research and</w:t>
            </w:r>
          </w:p>
          <w:p w14:paraId="6BEC56E8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                   </w:t>
            </w:r>
            <w:r w:rsidRPr="00093204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 Writing (</w:t>
            </w:r>
            <w:proofErr w:type="spellStart"/>
            <w:r w:rsidRPr="00093204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wi</w:t>
            </w:r>
            <w:proofErr w:type="spellEnd"/>
            <w:r w:rsidRPr="00093204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) (3)</w:t>
            </w:r>
            <w:r w:rsidRPr="002B6B34"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>*</w:t>
            </w:r>
          </w:p>
        </w:tc>
        <w:tc>
          <w:tcPr>
            <w:tcW w:w="810" w:type="dxa"/>
          </w:tcPr>
          <w:p w14:paraId="64CF064E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</w:p>
        </w:tc>
        <w:tc>
          <w:tcPr>
            <w:tcW w:w="720" w:type="dxa"/>
          </w:tcPr>
          <w:p w14:paraId="7531BA45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</w:p>
        </w:tc>
      </w:tr>
      <w:tr w:rsidR="0094516F" w:rsidRPr="00093204" w14:paraId="123A47B5" w14:textId="77777777" w:rsidTr="00304B0B">
        <w:tc>
          <w:tcPr>
            <w:tcW w:w="3798" w:type="dxa"/>
          </w:tcPr>
          <w:p w14:paraId="691DF64B" w14:textId="77777777" w:rsidR="0094516F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  <w:r w:rsidRPr="00093204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OC 3910 – Qualitative Research and</w:t>
            </w:r>
          </w:p>
          <w:p w14:paraId="3D7E81E6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                   </w:t>
            </w:r>
            <w:r w:rsidRPr="00093204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 Writing (</w:t>
            </w:r>
            <w:proofErr w:type="spellStart"/>
            <w:r w:rsidRPr="00093204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wi</w:t>
            </w:r>
            <w:proofErr w:type="spellEnd"/>
            <w:r w:rsidRPr="00093204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) (3)</w:t>
            </w:r>
            <w:r w:rsidRPr="002B6B34"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>*</w:t>
            </w:r>
          </w:p>
        </w:tc>
        <w:tc>
          <w:tcPr>
            <w:tcW w:w="810" w:type="dxa"/>
          </w:tcPr>
          <w:p w14:paraId="394A288D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</w:p>
        </w:tc>
        <w:tc>
          <w:tcPr>
            <w:tcW w:w="720" w:type="dxa"/>
          </w:tcPr>
          <w:p w14:paraId="6D027473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</w:p>
        </w:tc>
      </w:tr>
      <w:tr w:rsidR="0094516F" w:rsidRPr="00093204" w14:paraId="23366444" w14:textId="77777777" w:rsidTr="00304B0B">
        <w:tc>
          <w:tcPr>
            <w:tcW w:w="3798" w:type="dxa"/>
          </w:tcPr>
          <w:p w14:paraId="60DD9BD5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  <w:r w:rsidRPr="00093204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SOC 4120 – Sociological Theory (3)</w:t>
            </w:r>
          </w:p>
        </w:tc>
        <w:tc>
          <w:tcPr>
            <w:tcW w:w="810" w:type="dxa"/>
          </w:tcPr>
          <w:p w14:paraId="30B0133F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</w:p>
        </w:tc>
        <w:tc>
          <w:tcPr>
            <w:tcW w:w="720" w:type="dxa"/>
          </w:tcPr>
          <w:p w14:paraId="6DDF1BB2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</w:p>
        </w:tc>
      </w:tr>
      <w:tr w:rsidR="00FA39D3" w:rsidRPr="00093204" w14:paraId="5F8EBF13" w14:textId="77777777" w:rsidTr="00304B0B">
        <w:tc>
          <w:tcPr>
            <w:tcW w:w="3798" w:type="dxa"/>
          </w:tcPr>
          <w:p w14:paraId="56CEE59D" w14:textId="62A8AC31" w:rsidR="00FA39D3" w:rsidRPr="00093204" w:rsidRDefault="002C4CB6" w:rsidP="009D179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SOC 4500</w:t>
            </w:r>
            <w:r w:rsidR="00FA39D3" w:rsidRPr="00093204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 – </w:t>
            </w: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Sociology of Aging</w:t>
            </w:r>
            <w:r w:rsidR="00FA39D3" w:rsidRPr="00093204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 (3)</w:t>
            </w:r>
          </w:p>
        </w:tc>
        <w:tc>
          <w:tcPr>
            <w:tcW w:w="810" w:type="dxa"/>
          </w:tcPr>
          <w:p w14:paraId="5A4B8CDA" w14:textId="77777777" w:rsidR="00FA39D3" w:rsidRPr="00093204" w:rsidRDefault="00FA39D3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</w:p>
        </w:tc>
        <w:tc>
          <w:tcPr>
            <w:tcW w:w="720" w:type="dxa"/>
          </w:tcPr>
          <w:p w14:paraId="1F6778B7" w14:textId="77777777" w:rsidR="00FA39D3" w:rsidRPr="00093204" w:rsidRDefault="00FA39D3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</w:p>
        </w:tc>
      </w:tr>
    </w:tbl>
    <w:p w14:paraId="78B14E0E" w14:textId="77777777" w:rsidR="0094516F" w:rsidRPr="00962C75" w:rsidRDefault="0094516F" w:rsidP="0094516F">
      <w:pPr>
        <w:widowControl w:val="0"/>
        <w:rPr>
          <w:rFonts w:ascii="Arial Narrow" w:eastAsia="Arial Narrow" w:hAnsi="Arial Narrow" w:cs="Arial Narrow"/>
          <w:i/>
          <w:w w:val="103"/>
          <w:sz w:val="16"/>
          <w:szCs w:val="16"/>
        </w:rPr>
      </w:pPr>
      <w:r w:rsidRPr="00962C75">
        <w:rPr>
          <w:rFonts w:ascii="Arial Narrow" w:eastAsia="Arial Narrow" w:hAnsi="Arial Narrow" w:cs="Arial Narrow"/>
          <w:i/>
          <w:w w:val="103"/>
          <w:sz w:val="16"/>
          <w:szCs w:val="16"/>
        </w:rPr>
        <w:t>*</w:t>
      </w:r>
      <w:r>
        <w:rPr>
          <w:rFonts w:ascii="Arial Narrow" w:eastAsia="Arial Narrow" w:hAnsi="Arial Narrow" w:cs="Arial Narrow"/>
          <w:i/>
          <w:w w:val="103"/>
          <w:sz w:val="16"/>
          <w:szCs w:val="16"/>
        </w:rPr>
        <w:t xml:space="preserve">A grade of C or better is required in SOC 3900 or SOC 3910 to satisfy GWAR </w:t>
      </w:r>
    </w:p>
    <w:p w14:paraId="450C689F" w14:textId="77777777" w:rsidR="0094516F" w:rsidRPr="004940B4" w:rsidRDefault="0094516F" w:rsidP="0094516F">
      <w:pPr>
        <w:widowControl w:val="0"/>
        <w:spacing w:line="276" w:lineRule="auto"/>
        <w:rPr>
          <w:rFonts w:ascii="Arial Narrow" w:eastAsia="Arial Narrow" w:hAnsi="Arial Narrow" w:cs="Arial Narrow"/>
          <w:w w:val="101"/>
          <w:position w:val="-1"/>
          <w:sz w:val="20"/>
          <w:szCs w:val="20"/>
        </w:rPr>
      </w:pPr>
    </w:p>
    <w:p w14:paraId="08166738" w14:textId="2AC4EB49" w:rsidR="0094516F" w:rsidRDefault="00BD06E5" w:rsidP="0094516F">
      <w:pPr>
        <w:widowControl w:val="0"/>
        <w:spacing w:line="227" w:lineRule="exact"/>
        <w:rPr>
          <w:rFonts w:ascii="Arial Narrow" w:eastAsia="Arial Narrow" w:hAnsi="Arial Narrow" w:cs="Arial Narrow"/>
          <w:w w:val="103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Program </w:t>
      </w:r>
      <w:r w:rsidR="0094516F" w:rsidRPr="004940B4">
        <w:rPr>
          <w:rFonts w:ascii="Arial Narrow" w:eastAsia="Arial Narrow" w:hAnsi="Arial Narrow" w:cs="Arial Narrow"/>
          <w:b/>
          <w:bCs/>
          <w:sz w:val="20"/>
          <w:szCs w:val="20"/>
        </w:rPr>
        <w:t>Electives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: </w:t>
      </w:r>
      <w:r w:rsidR="002A54B1">
        <w:rPr>
          <w:rFonts w:ascii="Arial Narrow" w:eastAsia="Arial Narrow" w:hAnsi="Arial Narrow" w:cs="Arial Narrow"/>
          <w:b/>
          <w:bCs/>
          <w:sz w:val="20"/>
          <w:szCs w:val="20"/>
        </w:rPr>
        <w:t>Social Gerontology</w:t>
      </w:r>
      <w:r w:rsidR="0094516F" w:rsidRPr="004940B4">
        <w:rPr>
          <w:rFonts w:ascii="Arial Narrow" w:eastAsia="Arial Narrow" w:hAnsi="Arial Narrow" w:cs="Arial Narrow"/>
          <w:sz w:val="20"/>
          <w:szCs w:val="20"/>
        </w:rPr>
        <w:t xml:space="preserve">*  </w:t>
      </w:r>
      <w:r w:rsidR="0094516F" w:rsidRPr="004940B4">
        <w:rPr>
          <w:rFonts w:ascii="Arial Narrow" w:eastAsia="Arial Narrow" w:hAnsi="Arial Narrow" w:cs="Arial Narrow"/>
          <w:spacing w:val="-1"/>
          <w:sz w:val="20"/>
          <w:szCs w:val="20"/>
        </w:rPr>
        <w:t>(</w:t>
      </w:r>
      <w:r w:rsidR="00B03775">
        <w:rPr>
          <w:rFonts w:ascii="Arial Narrow" w:eastAsia="Arial Narrow" w:hAnsi="Arial Narrow" w:cs="Arial Narrow"/>
          <w:spacing w:val="1"/>
          <w:sz w:val="20"/>
          <w:szCs w:val="20"/>
        </w:rPr>
        <w:t>18</w:t>
      </w:r>
      <w:r w:rsidR="0094516F" w:rsidRPr="004940B4">
        <w:rPr>
          <w:rFonts w:ascii="Arial Narrow" w:eastAsia="Arial Narrow" w:hAnsi="Arial Narrow" w:cs="Arial Narrow"/>
          <w:spacing w:val="1"/>
          <w:sz w:val="20"/>
          <w:szCs w:val="20"/>
        </w:rPr>
        <w:t xml:space="preserve"> semester</w:t>
      </w:r>
      <w:r w:rsidR="0094516F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 w:rsidR="0094516F" w:rsidRPr="004940B4">
        <w:rPr>
          <w:rFonts w:ascii="Arial Narrow" w:eastAsia="Arial Narrow" w:hAnsi="Arial Narrow" w:cs="Arial Narrow"/>
          <w:spacing w:val="1"/>
          <w:w w:val="103"/>
          <w:sz w:val="20"/>
          <w:szCs w:val="20"/>
        </w:rPr>
        <w:t>un</w:t>
      </w:r>
      <w:r w:rsidR="0094516F" w:rsidRPr="004940B4">
        <w:rPr>
          <w:rFonts w:ascii="Arial Narrow" w:eastAsia="Arial Narrow" w:hAnsi="Arial Narrow" w:cs="Arial Narrow"/>
          <w:w w:val="103"/>
          <w:sz w:val="20"/>
          <w:szCs w:val="20"/>
        </w:rPr>
        <w:t>i</w:t>
      </w:r>
      <w:r w:rsidR="0094516F" w:rsidRPr="004940B4">
        <w:rPr>
          <w:rFonts w:ascii="Arial Narrow" w:eastAsia="Arial Narrow" w:hAnsi="Arial Narrow" w:cs="Arial Narrow"/>
          <w:spacing w:val="1"/>
          <w:w w:val="103"/>
          <w:sz w:val="20"/>
          <w:szCs w:val="20"/>
        </w:rPr>
        <w:t>t</w:t>
      </w:r>
      <w:r w:rsidR="0094516F" w:rsidRPr="004940B4">
        <w:rPr>
          <w:rFonts w:ascii="Arial Narrow" w:eastAsia="Arial Narrow" w:hAnsi="Arial Narrow" w:cs="Arial Narrow"/>
          <w:w w:val="103"/>
          <w:sz w:val="20"/>
          <w:szCs w:val="20"/>
        </w:rPr>
        <w:t>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810"/>
        <w:gridCol w:w="802"/>
      </w:tblGrid>
      <w:tr w:rsidR="009A2446" w:rsidRPr="00093204" w14:paraId="3B99C094" w14:textId="77777777" w:rsidTr="00A523A6">
        <w:tc>
          <w:tcPr>
            <w:tcW w:w="5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2FB0AD" w14:textId="46DE9183" w:rsidR="009A2446" w:rsidRPr="00093204" w:rsidRDefault="00E40B92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3</w:t>
            </w:r>
            <w:r w:rsidR="009A2446" w:rsidRPr="00010960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Option-Specific </w:t>
            </w:r>
            <w:r w:rsidR="009A2446" w:rsidRPr="00010960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Upper Division Electives </w:t>
            </w:r>
            <w:r w:rsidR="009A2446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in Sociology </w:t>
            </w:r>
            <w:r w:rsidR="009A2446" w:rsidRPr="00010960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from List</w:t>
            </w:r>
            <w:r w:rsidR="009A2446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 </w:t>
            </w:r>
            <w:r w:rsidR="009A2446" w:rsidRPr="00010960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A</w:t>
            </w:r>
          </w:p>
        </w:tc>
      </w:tr>
      <w:tr w:rsidR="0094516F" w:rsidRPr="00093204" w14:paraId="3A425118" w14:textId="77777777" w:rsidTr="00304B0B">
        <w:tc>
          <w:tcPr>
            <w:tcW w:w="3798" w:type="dxa"/>
          </w:tcPr>
          <w:p w14:paraId="147DBE8B" w14:textId="77777777" w:rsidR="0094516F" w:rsidRPr="00093204" w:rsidRDefault="0094516F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                                                                   </w:t>
            </w:r>
            <w:r w:rsidRPr="00093204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(3)</w:t>
            </w:r>
          </w:p>
        </w:tc>
        <w:tc>
          <w:tcPr>
            <w:tcW w:w="810" w:type="dxa"/>
          </w:tcPr>
          <w:p w14:paraId="370386A1" w14:textId="77777777" w:rsidR="0094516F" w:rsidRPr="00093204" w:rsidRDefault="0094516F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02" w:type="dxa"/>
          </w:tcPr>
          <w:p w14:paraId="1D50A7CE" w14:textId="77777777" w:rsidR="0094516F" w:rsidRPr="00093204" w:rsidRDefault="0094516F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94516F" w:rsidRPr="00093204" w14:paraId="7EF1A66D" w14:textId="77777777" w:rsidTr="00304B0B">
        <w:tc>
          <w:tcPr>
            <w:tcW w:w="3798" w:type="dxa"/>
          </w:tcPr>
          <w:p w14:paraId="1D2DD598" w14:textId="77777777" w:rsidR="0094516F" w:rsidRPr="00093204" w:rsidRDefault="0094516F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                                                                   </w:t>
            </w:r>
            <w:r w:rsidRPr="00093204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(3)</w:t>
            </w:r>
          </w:p>
        </w:tc>
        <w:tc>
          <w:tcPr>
            <w:tcW w:w="810" w:type="dxa"/>
          </w:tcPr>
          <w:p w14:paraId="0267F3D3" w14:textId="77777777" w:rsidR="0094516F" w:rsidRPr="00093204" w:rsidRDefault="0094516F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02" w:type="dxa"/>
          </w:tcPr>
          <w:p w14:paraId="6901A3B1" w14:textId="77777777" w:rsidR="0094516F" w:rsidRPr="00093204" w:rsidRDefault="0094516F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94516F" w:rsidRPr="00093204" w14:paraId="78D66680" w14:textId="77777777" w:rsidTr="00304B0B">
        <w:tc>
          <w:tcPr>
            <w:tcW w:w="3798" w:type="dxa"/>
          </w:tcPr>
          <w:p w14:paraId="178A8E60" w14:textId="77777777" w:rsidR="0094516F" w:rsidRPr="00093204" w:rsidRDefault="0094516F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                                                                   </w:t>
            </w:r>
            <w:r w:rsidRPr="00093204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(3)</w:t>
            </w:r>
          </w:p>
        </w:tc>
        <w:tc>
          <w:tcPr>
            <w:tcW w:w="810" w:type="dxa"/>
          </w:tcPr>
          <w:p w14:paraId="3984A635" w14:textId="77777777" w:rsidR="0094516F" w:rsidRPr="00093204" w:rsidRDefault="0094516F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02" w:type="dxa"/>
          </w:tcPr>
          <w:p w14:paraId="30E914F9" w14:textId="77777777" w:rsidR="0094516F" w:rsidRPr="00093204" w:rsidRDefault="0094516F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7578EF" w:rsidRPr="00093204" w14:paraId="5148FD08" w14:textId="77777777" w:rsidTr="00EF0570">
        <w:tc>
          <w:tcPr>
            <w:tcW w:w="541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66F9237" w14:textId="65277D22" w:rsidR="007578EF" w:rsidRPr="00093204" w:rsidRDefault="007578EF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 additional Upper Division Electives from any combination of courses from Lists A, B, C, and/or D</w:t>
            </w:r>
            <w:r w:rsidR="001C709D" w:rsidRPr="002B6B34"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>*</w:t>
            </w:r>
            <w:r w:rsidR="00BD06E5"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>*</w:t>
            </w:r>
          </w:p>
        </w:tc>
      </w:tr>
      <w:tr w:rsidR="0094516F" w:rsidRPr="00093204" w14:paraId="7AEE6528" w14:textId="77777777" w:rsidTr="00304B0B">
        <w:tc>
          <w:tcPr>
            <w:tcW w:w="3798" w:type="dxa"/>
          </w:tcPr>
          <w:p w14:paraId="781FFD76" w14:textId="77777777" w:rsidR="0094516F" w:rsidRPr="00093204" w:rsidRDefault="0094516F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                                                                   </w:t>
            </w:r>
            <w:r w:rsidRPr="00093204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(3)</w:t>
            </w:r>
          </w:p>
        </w:tc>
        <w:tc>
          <w:tcPr>
            <w:tcW w:w="810" w:type="dxa"/>
          </w:tcPr>
          <w:p w14:paraId="7E4B84BC" w14:textId="77777777" w:rsidR="0094516F" w:rsidRPr="00093204" w:rsidRDefault="0094516F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02" w:type="dxa"/>
          </w:tcPr>
          <w:p w14:paraId="32301DA7" w14:textId="77777777" w:rsidR="0094516F" w:rsidRPr="00093204" w:rsidRDefault="0094516F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94516F" w:rsidRPr="00093204" w14:paraId="0A3AF46F" w14:textId="77777777" w:rsidTr="00304B0B">
        <w:tc>
          <w:tcPr>
            <w:tcW w:w="3798" w:type="dxa"/>
          </w:tcPr>
          <w:p w14:paraId="26ABB967" w14:textId="77777777" w:rsidR="0094516F" w:rsidRPr="00093204" w:rsidRDefault="0094516F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                                                                   </w:t>
            </w:r>
            <w:r w:rsidRPr="00093204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(3)</w:t>
            </w:r>
          </w:p>
        </w:tc>
        <w:tc>
          <w:tcPr>
            <w:tcW w:w="810" w:type="dxa"/>
          </w:tcPr>
          <w:p w14:paraId="24F4604A" w14:textId="77777777" w:rsidR="0094516F" w:rsidRPr="00093204" w:rsidRDefault="0094516F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02" w:type="dxa"/>
          </w:tcPr>
          <w:p w14:paraId="4E1EAF61" w14:textId="77777777" w:rsidR="0094516F" w:rsidRPr="00093204" w:rsidRDefault="0094516F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386575" w:rsidRPr="00093204" w14:paraId="014F93EC" w14:textId="77777777" w:rsidTr="00304B0B">
        <w:tc>
          <w:tcPr>
            <w:tcW w:w="3798" w:type="dxa"/>
          </w:tcPr>
          <w:p w14:paraId="448922CD" w14:textId="513008B2" w:rsidR="00386575" w:rsidRDefault="00386575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                                                                   </w:t>
            </w:r>
            <w:r w:rsidRPr="00093204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(3)</w:t>
            </w:r>
          </w:p>
        </w:tc>
        <w:tc>
          <w:tcPr>
            <w:tcW w:w="810" w:type="dxa"/>
          </w:tcPr>
          <w:p w14:paraId="5C08E80A" w14:textId="77777777" w:rsidR="00386575" w:rsidRPr="00093204" w:rsidRDefault="00386575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02" w:type="dxa"/>
          </w:tcPr>
          <w:p w14:paraId="5CBAB21B" w14:textId="77777777" w:rsidR="00386575" w:rsidRPr="00093204" w:rsidRDefault="00386575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74910673" w14:textId="77777777" w:rsidR="00951DC7" w:rsidRPr="00F20218" w:rsidRDefault="00951DC7" w:rsidP="00951DC7">
      <w:pPr>
        <w:rPr>
          <w:rFonts w:ascii="Arial Narrow" w:eastAsia="Arial Narrow" w:hAnsi="Arial Narrow" w:cs="Arial Narrow"/>
          <w:i/>
          <w:w w:val="103"/>
          <w:sz w:val="16"/>
          <w:szCs w:val="16"/>
        </w:rPr>
      </w:pPr>
      <w:r w:rsidRPr="00962C75">
        <w:rPr>
          <w:rFonts w:ascii="Arial Narrow" w:eastAsia="Arial Narrow" w:hAnsi="Arial Narrow" w:cs="Arial Narrow"/>
          <w:i/>
          <w:w w:val="103"/>
          <w:sz w:val="16"/>
          <w:szCs w:val="16"/>
        </w:rPr>
        <w:t>*</w:t>
      </w:r>
      <w:r>
        <w:rPr>
          <w:rFonts w:ascii="Arial Narrow" w:eastAsia="Arial Narrow" w:hAnsi="Arial Narrow" w:cs="Arial Narrow"/>
          <w:i/>
          <w:w w:val="103"/>
          <w:sz w:val="16"/>
          <w:szCs w:val="16"/>
        </w:rPr>
        <w:t xml:space="preserve">*Courses from List B may not exceed 6 units and courses from List C may not exceed 6 units of this 9-unit combination. </w:t>
      </w:r>
      <w:r w:rsidRPr="00F20218">
        <w:rPr>
          <w:rFonts w:ascii="Arial Narrow" w:eastAsia="Arial Narrow" w:hAnsi="Arial Narrow" w:cs="Arial Narrow"/>
          <w:i/>
          <w:w w:val="103"/>
          <w:sz w:val="16"/>
          <w:szCs w:val="16"/>
        </w:rPr>
        <w:t xml:space="preserve">Students </w:t>
      </w:r>
      <w:r w:rsidRPr="008B4BE7">
        <w:rPr>
          <w:rFonts w:ascii="Arial Narrow" w:eastAsia="Arial Narrow" w:hAnsi="Arial Narrow" w:cs="Arial Narrow"/>
          <w:b/>
          <w:i/>
          <w:w w:val="103"/>
          <w:sz w:val="16"/>
          <w:szCs w:val="16"/>
        </w:rPr>
        <w:t>should consider the course choices in terms of future career or continued educational goals.</w:t>
      </w:r>
      <w:r w:rsidRPr="00F20218">
        <w:rPr>
          <w:rFonts w:ascii="Arial Narrow" w:eastAsia="Arial Narrow" w:hAnsi="Arial Narrow" w:cs="Arial Narrow"/>
          <w:i/>
          <w:w w:val="103"/>
          <w:sz w:val="16"/>
          <w:szCs w:val="16"/>
        </w:rPr>
        <w:t xml:space="preserve"> More courses in Lists A, B, and C will express greater expertise in the option area. Courses in list C </w:t>
      </w:r>
      <w:r w:rsidRPr="008B4BE7">
        <w:rPr>
          <w:rFonts w:ascii="Arial Narrow" w:eastAsia="Arial Narrow" w:hAnsi="Arial Narrow" w:cs="Arial Narrow"/>
          <w:b/>
          <w:i/>
          <w:w w:val="103"/>
          <w:sz w:val="16"/>
          <w:szCs w:val="16"/>
        </w:rPr>
        <w:t>(STRONGLY SUGGESTED)</w:t>
      </w:r>
      <w:r w:rsidRPr="00F20218">
        <w:rPr>
          <w:rFonts w:ascii="Arial Narrow" w:eastAsia="Arial Narrow" w:hAnsi="Arial Narrow" w:cs="Arial Narrow"/>
          <w:i/>
          <w:w w:val="103"/>
          <w:sz w:val="16"/>
          <w:szCs w:val="16"/>
        </w:rPr>
        <w:t xml:space="preserve"> will demonstrate a broader perspective within the option-specific area. A supervision or fieldwork course</w:t>
      </w:r>
      <w:r>
        <w:rPr>
          <w:rFonts w:ascii="Arial Narrow" w:eastAsia="Arial Narrow" w:hAnsi="Arial Narrow" w:cs="Arial Narrow"/>
          <w:i/>
          <w:w w:val="103"/>
          <w:sz w:val="16"/>
          <w:szCs w:val="16"/>
        </w:rPr>
        <w:t xml:space="preserve"> and/or </w:t>
      </w:r>
      <w:r w:rsidRPr="00F20218">
        <w:rPr>
          <w:rFonts w:ascii="Arial Narrow" w:eastAsia="Arial Narrow" w:hAnsi="Arial Narrow" w:cs="Arial Narrow"/>
          <w:i/>
          <w:w w:val="103"/>
          <w:sz w:val="16"/>
          <w:szCs w:val="16"/>
        </w:rPr>
        <w:t>honors thesis can show self-direction skills.</w:t>
      </w:r>
    </w:p>
    <w:p w14:paraId="1C2F3BEB" w14:textId="0807A0F6" w:rsidR="001C709D" w:rsidRPr="00F20218" w:rsidRDefault="001C709D" w:rsidP="00F20218">
      <w:pPr>
        <w:rPr>
          <w:rFonts w:ascii="Arial Narrow" w:eastAsia="Arial Narrow" w:hAnsi="Arial Narrow" w:cs="Arial Narrow"/>
          <w:i/>
          <w:w w:val="103"/>
          <w:sz w:val="16"/>
          <w:szCs w:val="16"/>
        </w:rPr>
      </w:pPr>
      <w:bookmarkStart w:id="0" w:name="_GoBack"/>
      <w:bookmarkEnd w:id="0"/>
    </w:p>
    <w:p w14:paraId="12BFF1C9" w14:textId="77777777" w:rsidR="0094516F" w:rsidRPr="00280C1C" w:rsidRDefault="0094516F" w:rsidP="0094516F">
      <w:pPr>
        <w:widowControl w:val="0"/>
        <w:spacing w:line="276" w:lineRule="auto"/>
        <w:rPr>
          <w:rFonts w:ascii="Arial Narrow" w:eastAsia="Arial Narrow" w:hAnsi="Arial Narrow" w:cs="Arial Narrow"/>
          <w:b/>
          <w:w w:val="101"/>
          <w:position w:val="-1"/>
          <w:sz w:val="20"/>
          <w:szCs w:val="20"/>
        </w:rPr>
      </w:pPr>
      <w:r>
        <w:rPr>
          <w:rFonts w:ascii="Arial Narrow" w:eastAsia="Arial Narrow" w:hAnsi="Arial Narrow" w:cs="Arial Narrow"/>
          <w:b/>
          <w:w w:val="101"/>
          <w:position w:val="-1"/>
          <w:sz w:val="20"/>
          <w:szCs w:val="20"/>
        </w:rPr>
        <w:t xml:space="preserve">Semester </w:t>
      </w:r>
      <w:r w:rsidRPr="00DF678C">
        <w:rPr>
          <w:rFonts w:ascii="Arial Narrow" w:eastAsia="Arial Narrow" w:hAnsi="Arial Narrow" w:cs="Arial Narrow"/>
          <w:b/>
          <w:w w:val="101"/>
          <w:position w:val="-1"/>
          <w:sz w:val="20"/>
          <w:szCs w:val="20"/>
        </w:rPr>
        <w:t>Unit</w:t>
      </w:r>
      <w:r>
        <w:rPr>
          <w:rFonts w:ascii="Arial Narrow" w:eastAsia="Arial Narrow" w:hAnsi="Arial Narrow" w:cs="Arial Narrow"/>
          <w:b/>
          <w:w w:val="101"/>
          <w:position w:val="-1"/>
          <w:sz w:val="20"/>
          <w:szCs w:val="20"/>
        </w:rPr>
        <w:t>s</w:t>
      </w:r>
      <w:r w:rsidRPr="00DF678C">
        <w:rPr>
          <w:rFonts w:ascii="Arial Narrow" w:eastAsia="Arial Narrow" w:hAnsi="Arial Narrow" w:cs="Arial Narrow"/>
          <w:b/>
          <w:w w:val="101"/>
          <w:position w:val="-1"/>
          <w:sz w:val="20"/>
          <w:szCs w:val="20"/>
        </w:rPr>
        <w:t xml:space="preserve"> Required to Earn B.A. degree: 120 Units</w:t>
      </w:r>
    </w:p>
    <w:p w14:paraId="4E26BEE8" w14:textId="2DA87830" w:rsidR="0094516F" w:rsidRDefault="0094516F" w:rsidP="0094516F">
      <w:pPr>
        <w:widowControl w:val="0"/>
        <w:spacing w:line="276" w:lineRule="auto"/>
        <w:rPr>
          <w:rFonts w:ascii="Arial Narrow" w:eastAsia="Arial Narrow" w:hAnsi="Arial Narrow" w:cs="Arial Narrow"/>
          <w:b/>
          <w:w w:val="101"/>
          <w:position w:val="-1"/>
          <w:sz w:val="20"/>
          <w:szCs w:val="20"/>
        </w:rPr>
      </w:pPr>
      <w:r w:rsidRPr="004940B4">
        <w:rPr>
          <w:rFonts w:ascii="Arial Narrow" w:eastAsia="Arial Narrow" w:hAnsi="Arial Narrow" w:cs="Arial Narrow"/>
          <w:b/>
          <w:w w:val="101"/>
          <w:position w:val="-1"/>
          <w:sz w:val="20"/>
          <w:szCs w:val="20"/>
        </w:rPr>
        <w:t>Free Electi</w:t>
      </w:r>
      <w:r w:rsidR="000F6B8D">
        <w:rPr>
          <w:rFonts w:ascii="Arial Narrow" w:eastAsia="Arial Narrow" w:hAnsi="Arial Narrow" w:cs="Arial Narrow"/>
          <w:b/>
          <w:w w:val="101"/>
          <w:position w:val="-1"/>
          <w:sz w:val="20"/>
          <w:szCs w:val="20"/>
        </w:rPr>
        <w:t>ve Units Needed: ________</w:t>
      </w:r>
      <w:r w:rsidR="00480F46">
        <w:rPr>
          <w:rFonts w:ascii="Arial Narrow" w:eastAsia="Arial Narrow" w:hAnsi="Arial Narrow" w:cs="Arial Narrow"/>
          <w:b/>
          <w:w w:val="101"/>
          <w:position w:val="-1"/>
          <w:sz w:val="20"/>
          <w:szCs w:val="20"/>
        </w:rPr>
        <w:t xml:space="preserve"> o</w:t>
      </w:r>
      <w:r>
        <w:rPr>
          <w:rFonts w:ascii="Arial Narrow" w:eastAsia="Arial Narrow" w:hAnsi="Arial Narrow" w:cs="Arial Narrow"/>
          <w:b/>
          <w:w w:val="101"/>
          <w:position w:val="-1"/>
          <w:sz w:val="20"/>
          <w:szCs w:val="20"/>
        </w:rPr>
        <w:t>r Mino</w:t>
      </w:r>
      <w:r w:rsidR="00480F46">
        <w:rPr>
          <w:rFonts w:ascii="Arial Narrow" w:eastAsia="Arial Narrow" w:hAnsi="Arial Narrow" w:cs="Arial Narrow"/>
          <w:b/>
          <w:w w:val="101"/>
          <w:position w:val="-1"/>
          <w:sz w:val="20"/>
          <w:szCs w:val="20"/>
        </w:rPr>
        <w:t xml:space="preserve">r Program: </w:t>
      </w:r>
      <w:r w:rsidR="000F6B8D">
        <w:rPr>
          <w:rFonts w:ascii="Arial Narrow" w:eastAsia="Arial Narrow" w:hAnsi="Arial Narrow" w:cs="Arial Narrow"/>
          <w:b/>
          <w:w w:val="101"/>
          <w:position w:val="-1"/>
          <w:sz w:val="20"/>
          <w:szCs w:val="20"/>
        </w:rPr>
        <w:t>________</w:t>
      </w:r>
    </w:p>
    <w:p w14:paraId="3F76B594" w14:textId="77777777" w:rsidR="0094516F" w:rsidRPr="004940B4" w:rsidRDefault="0094516F" w:rsidP="0094516F">
      <w:pPr>
        <w:widowControl w:val="0"/>
        <w:spacing w:line="276" w:lineRule="auto"/>
        <w:rPr>
          <w:rFonts w:ascii="Arial Narrow" w:eastAsia="Arial Narrow" w:hAnsi="Arial Narrow" w:cs="Arial Narrow"/>
          <w:b/>
          <w:w w:val="101"/>
          <w:position w:val="-1"/>
          <w:sz w:val="20"/>
          <w:szCs w:val="20"/>
        </w:rPr>
      </w:pPr>
      <w:r>
        <w:rPr>
          <w:rFonts w:ascii="Arial Narrow" w:eastAsia="Arial Narrow" w:hAnsi="Arial Narrow" w:cs="Arial Narrow"/>
          <w:b/>
          <w:w w:val="101"/>
          <w:position w:val="-1"/>
          <w:sz w:val="20"/>
          <w:szCs w:val="20"/>
        </w:rPr>
        <w:t xml:space="preserve">* </w:t>
      </w:r>
      <w:r w:rsidRPr="004940B4">
        <w:rPr>
          <w:rFonts w:ascii="Arial Narrow" w:eastAsia="Arial Narrow" w:hAnsi="Arial Narrow" w:cs="Arial Narrow"/>
          <w:b/>
          <w:w w:val="101"/>
          <w:position w:val="-1"/>
          <w:sz w:val="20"/>
          <w:szCs w:val="20"/>
        </w:rPr>
        <w:t>NOTES:</w:t>
      </w:r>
    </w:p>
    <w:p w14:paraId="4820CCCD" w14:textId="77777777" w:rsidR="0094516F" w:rsidRPr="00F20218" w:rsidRDefault="0094516F" w:rsidP="0094516F">
      <w:pPr>
        <w:widowControl w:val="0"/>
        <w:numPr>
          <w:ilvl w:val="0"/>
          <w:numId w:val="1"/>
        </w:numPr>
        <w:spacing w:line="276" w:lineRule="auto"/>
        <w:ind w:left="0"/>
        <w:rPr>
          <w:rFonts w:ascii="Arial Narrow" w:eastAsia="Arial Narrow" w:hAnsi="Arial Narrow" w:cs="Arial Narrow"/>
          <w:w w:val="101"/>
          <w:position w:val="-1"/>
          <w:sz w:val="16"/>
          <w:szCs w:val="16"/>
        </w:rPr>
      </w:pPr>
      <w:r w:rsidRPr="00F20218">
        <w:rPr>
          <w:rFonts w:ascii="Arial Narrow" w:eastAsia="Arial Narrow" w:hAnsi="Arial Narrow" w:cs="Arial Narrow"/>
          <w:w w:val="101"/>
          <w:position w:val="-1"/>
          <w:sz w:val="16"/>
          <w:szCs w:val="16"/>
        </w:rPr>
        <w:t xml:space="preserve">Lower division courses are at 1000 or 2000 level, upper division courses are at 3000 or 4000 level.  </w:t>
      </w:r>
    </w:p>
    <w:p w14:paraId="2D5DACBD" w14:textId="77777777" w:rsidR="0094516F" w:rsidRPr="00F20218" w:rsidRDefault="0094516F" w:rsidP="0094516F">
      <w:pPr>
        <w:widowControl w:val="0"/>
        <w:numPr>
          <w:ilvl w:val="0"/>
          <w:numId w:val="1"/>
        </w:numPr>
        <w:spacing w:line="276" w:lineRule="auto"/>
        <w:ind w:left="0"/>
        <w:rPr>
          <w:rFonts w:ascii="Arial Narrow" w:eastAsia="Arial Narrow" w:hAnsi="Arial Narrow" w:cs="Arial Narrow"/>
          <w:w w:val="101"/>
          <w:position w:val="-1"/>
          <w:sz w:val="16"/>
          <w:szCs w:val="16"/>
        </w:rPr>
      </w:pPr>
      <w:r w:rsidRPr="00F20218">
        <w:rPr>
          <w:rFonts w:ascii="Arial Narrow" w:eastAsia="Arial Narrow" w:hAnsi="Arial Narrow" w:cs="Arial Narrow"/>
          <w:w w:val="101"/>
          <w:position w:val="-1"/>
          <w:sz w:val="16"/>
          <w:szCs w:val="16"/>
        </w:rPr>
        <w:t>Students who transfer without equivalent courses should include SOC 2010 and SOC 2100 among their first CSULA courses.</w:t>
      </w:r>
    </w:p>
    <w:p w14:paraId="7DB8A772" w14:textId="77777777" w:rsidR="0094516F" w:rsidRPr="00F20218" w:rsidRDefault="0094516F" w:rsidP="0094516F">
      <w:pPr>
        <w:widowControl w:val="0"/>
        <w:numPr>
          <w:ilvl w:val="0"/>
          <w:numId w:val="1"/>
        </w:numPr>
        <w:spacing w:line="276" w:lineRule="auto"/>
        <w:ind w:left="0"/>
        <w:rPr>
          <w:rFonts w:ascii="Arial Narrow" w:eastAsia="Arial Narrow" w:hAnsi="Arial Narrow" w:cs="Arial Narrow"/>
          <w:w w:val="101"/>
          <w:position w:val="-1"/>
          <w:sz w:val="16"/>
          <w:szCs w:val="16"/>
        </w:rPr>
      </w:pPr>
      <w:r w:rsidRPr="00F20218">
        <w:rPr>
          <w:rFonts w:ascii="Arial Narrow" w:eastAsia="Arial Narrow" w:hAnsi="Arial Narrow" w:cs="Arial Narrow"/>
          <w:w w:val="101"/>
          <w:position w:val="-1"/>
          <w:sz w:val="16"/>
          <w:szCs w:val="16"/>
        </w:rPr>
        <w:t xml:space="preserve">SOC 3100 should be taken soon after SOC 2100. </w:t>
      </w:r>
    </w:p>
    <w:p w14:paraId="2FFCC9FC" w14:textId="4F479ABC" w:rsidR="0094516F" w:rsidRPr="00F20218" w:rsidRDefault="009D179B" w:rsidP="0094516F">
      <w:pPr>
        <w:pStyle w:val="ListParagraph"/>
        <w:widowControl w:val="0"/>
        <w:numPr>
          <w:ilvl w:val="0"/>
          <w:numId w:val="1"/>
        </w:numPr>
        <w:spacing w:line="276" w:lineRule="auto"/>
        <w:ind w:left="0"/>
        <w:rPr>
          <w:rFonts w:ascii="Arial Narrow" w:eastAsia="Arial Narrow" w:hAnsi="Arial Narrow" w:cs="Arial Narrow"/>
          <w:w w:val="101"/>
          <w:position w:val="-1"/>
          <w:sz w:val="16"/>
          <w:szCs w:val="16"/>
        </w:rPr>
      </w:pPr>
      <w:r w:rsidRPr="00F20218">
        <w:rPr>
          <w:rFonts w:ascii="Arial Narrow" w:eastAsia="Arial Narrow" w:hAnsi="Arial Narrow" w:cs="Arial Narrow"/>
          <w:w w:val="101"/>
          <w:position w:val="-1"/>
          <w:sz w:val="16"/>
          <w:szCs w:val="16"/>
        </w:rPr>
        <w:t>A Law and Society</w:t>
      </w:r>
      <w:r w:rsidR="0094516F" w:rsidRPr="00F20218">
        <w:rPr>
          <w:rFonts w:ascii="Arial Narrow" w:eastAsia="Arial Narrow" w:hAnsi="Arial Narrow" w:cs="Arial Narrow"/>
          <w:w w:val="101"/>
          <w:position w:val="-1"/>
          <w:sz w:val="16"/>
          <w:szCs w:val="16"/>
        </w:rPr>
        <w:t xml:space="preserve"> Honors Program requiring a thesis is available for Sociology majors. Consult an advisor about requirements to participate.</w:t>
      </w:r>
    </w:p>
    <w:p w14:paraId="30251469" w14:textId="498C9190" w:rsidR="00F54D4D" w:rsidRPr="00F20218" w:rsidRDefault="00F54D4D" w:rsidP="0094516F">
      <w:pPr>
        <w:pStyle w:val="ListParagraph"/>
        <w:widowControl w:val="0"/>
        <w:numPr>
          <w:ilvl w:val="0"/>
          <w:numId w:val="1"/>
        </w:numPr>
        <w:spacing w:line="276" w:lineRule="auto"/>
        <w:ind w:left="0"/>
        <w:rPr>
          <w:rFonts w:ascii="Arial Narrow" w:eastAsia="Arial Narrow" w:hAnsi="Arial Narrow" w:cs="Arial Narrow"/>
          <w:w w:val="101"/>
          <w:position w:val="-1"/>
          <w:sz w:val="16"/>
          <w:szCs w:val="16"/>
        </w:rPr>
      </w:pPr>
      <w:r w:rsidRPr="00F20218">
        <w:rPr>
          <w:rFonts w:ascii="Arial Narrow" w:eastAsia="Arial Narrow" w:hAnsi="Arial Narrow" w:cs="Arial Narrow"/>
          <w:w w:val="101"/>
          <w:position w:val="-1"/>
          <w:sz w:val="16"/>
          <w:szCs w:val="16"/>
        </w:rPr>
        <w:t xml:space="preserve">Students must meet specific unit and GPA criteria to obtain permission to enroll courses on List B. </w:t>
      </w:r>
    </w:p>
    <w:p w14:paraId="2376676A" w14:textId="626E8BCB" w:rsidR="00632A3A" w:rsidRPr="00F20218" w:rsidRDefault="00632A3A" w:rsidP="00632A3A">
      <w:pPr>
        <w:pStyle w:val="ListParagraph"/>
        <w:widowControl w:val="0"/>
        <w:numPr>
          <w:ilvl w:val="0"/>
          <w:numId w:val="1"/>
        </w:numPr>
        <w:spacing w:line="276" w:lineRule="auto"/>
        <w:ind w:left="0"/>
        <w:rPr>
          <w:rFonts w:ascii="Arial Narrow" w:eastAsia="Arial Narrow" w:hAnsi="Arial Narrow" w:cs="Arial Narrow"/>
          <w:w w:val="101"/>
          <w:position w:val="-1"/>
          <w:sz w:val="16"/>
          <w:szCs w:val="16"/>
        </w:rPr>
      </w:pPr>
      <w:r w:rsidRPr="00F20218">
        <w:rPr>
          <w:rFonts w:ascii="Arial Narrow" w:eastAsia="Arial Narrow" w:hAnsi="Arial Narrow" w:cs="Arial Narrow"/>
          <w:w w:val="101"/>
          <w:position w:val="-1"/>
          <w:sz w:val="16"/>
          <w:szCs w:val="16"/>
        </w:rPr>
        <w:t>With prior approval of an advisor, students may select up to 6 units upper division electives in other fields that are not in List C.</w:t>
      </w:r>
    </w:p>
    <w:p w14:paraId="4B3A21FC" w14:textId="3114BC50" w:rsidR="00CB08E2" w:rsidRPr="00F20218" w:rsidRDefault="00F54D4D" w:rsidP="007200F9">
      <w:pPr>
        <w:pStyle w:val="ListParagraph"/>
        <w:widowControl w:val="0"/>
        <w:numPr>
          <w:ilvl w:val="0"/>
          <w:numId w:val="1"/>
        </w:numPr>
        <w:spacing w:line="276" w:lineRule="auto"/>
        <w:ind w:left="0"/>
        <w:rPr>
          <w:rFonts w:ascii="Arial Narrow" w:eastAsia="Arial Narrow" w:hAnsi="Arial Narrow" w:cs="Arial Narrow"/>
          <w:w w:val="101"/>
          <w:position w:val="-1"/>
          <w:sz w:val="16"/>
          <w:szCs w:val="16"/>
        </w:rPr>
        <w:sectPr w:rsidR="00CB08E2" w:rsidRPr="00F20218" w:rsidSect="0094516F">
          <w:type w:val="continuous"/>
          <w:pgSz w:w="12240" w:h="15840"/>
          <w:pgMar w:top="432" w:right="432" w:bottom="432" w:left="432" w:header="720" w:footer="720" w:gutter="0"/>
          <w:cols w:num="2" w:space="720"/>
          <w:docGrid w:linePitch="360"/>
        </w:sectPr>
      </w:pPr>
      <w:r w:rsidRPr="00F20218">
        <w:rPr>
          <w:rFonts w:ascii="Arial Narrow" w:eastAsia="Arial Narrow" w:hAnsi="Arial Narrow" w:cs="Arial Narrow"/>
          <w:w w:val="101"/>
          <w:position w:val="-1"/>
          <w:sz w:val="16"/>
          <w:szCs w:val="16"/>
        </w:rPr>
        <w:t>A cross-listed course counts only once (for example AAAS 3730 and CHDV 3730 are the SAME course).</w:t>
      </w:r>
    </w:p>
    <w:p w14:paraId="1036A40E" w14:textId="77777777" w:rsidR="00CB08E2" w:rsidRDefault="00CB08E2">
      <w:pPr>
        <w:tabs>
          <w:tab w:val="left" w:pos="5080"/>
        </w:tabs>
        <w:sectPr w:rsidR="00CB08E2" w:rsidSect="00CB08E2">
          <w:type w:val="continuous"/>
          <w:pgSz w:w="12240" w:h="15840"/>
          <w:pgMar w:top="432" w:right="432" w:bottom="432" w:left="432" w:header="720" w:footer="720" w:gutter="0"/>
          <w:cols w:space="720"/>
          <w:docGrid w:linePitch="360"/>
        </w:sectPr>
      </w:pPr>
    </w:p>
    <w:tbl>
      <w:tblPr>
        <w:tblStyle w:val="TableGrid"/>
        <w:tblW w:w="11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0314"/>
      </w:tblGrid>
      <w:tr w:rsidR="00210C0F" w:rsidRPr="009F40E9" w14:paraId="107B5E3B" w14:textId="77777777" w:rsidTr="009F40E9">
        <w:tc>
          <w:tcPr>
            <w:tcW w:w="11592" w:type="dxa"/>
            <w:gridSpan w:val="2"/>
          </w:tcPr>
          <w:p w14:paraId="609FED37" w14:textId="77777777" w:rsidR="003F076F" w:rsidRPr="009F40E9" w:rsidRDefault="00210C0F" w:rsidP="00C12548">
            <w:pPr>
              <w:tabs>
                <w:tab w:val="left" w:pos="5080"/>
              </w:tabs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  <w:r w:rsidRPr="009F40E9">
              <w:rPr>
                <w:rFonts w:ascii="Arial Narrow" w:hAnsi="Arial Narrow"/>
                <w:b/>
                <w:sz w:val="16"/>
                <w:szCs w:val="16"/>
                <w:u w:val="single"/>
              </w:rPr>
              <w:lastRenderedPageBreak/>
              <w:t xml:space="preserve">LIST A. </w:t>
            </w:r>
            <w:r w:rsidR="00CD556B" w:rsidRPr="009F40E9">
              <w:rPr>
                <w:rFonts w:ascii="Arial Narrow" w:hAnsi="Arial Narrow"/>
                <w:b/>
                <w:sz w:val="16"/>
                <w:szCs w:val="16"/>
                <w:u w:val="single"/>
              </w:rPr>
              <w:t xml:space="preserve">Option-Specific </w:t>
            </w:r>
            <w:r w:rsidRPr="009F40E9">
              <w:rPr>
                <w:rFonts w:ascii="Arial Narrow" w:hAnsi="Arial Narrow"/>
                <w:b/>
                <w:sz w:val="16"/>
                <w:szCs w:val="16"/>
                <w:u w:val="single"/>
              </w:rPr>
              <w:t xml:space="preserve">Upper Division Electives in </w:t>
            </w:r>
          </w:p>
          <w:p w14:paraId="11F5744D" w14:textId="725C5408" w:rsidR="00210C0F" w:rsidRPr="009F40E9" w:rsidRDefault="00210C0F" w:rsidP="00C12548">
            <w:pPr>
              <w:tabs>
                <w:tab w:val="left" w:pos="5080"/>
              </w:tabs>
              <w:rPr>
                <w:b/>
                <w:sz w:val="16"/>
                <w:szCs w:val="16"/>
                <w:u w:val="single"/>
              </w:rPr>
            </w:pPr>
            <w:r w:rsidRPr="009F40E9">
              <w:rPr>
                <w:rFonts w:ascii="Arial Narrow" w:hAnsi="Arial Narrow"/>
                <w:b/>
                <w:sz w:val="16"/>
                <w:szCs w:val="16"/>
                <w:u w:val="single"/>
              </w:rPr>
              <w:t>Sociology</w:t>
            </w:r>
          </w:p>
        </w:tc>
      </w:tr>
      <w:tr w:rsidR="003F076F" w:rsidRPr="009F40E9" w14:paraId="34AF8221" w14:textId="77777777" w:rsidTr="009F40E9">
        <w:tc>
          <w:tcPr>
            <w:tcW w:w="1278" w:type="dxa"/>
          </w:tcPr>
          <w:p w14:paraId="67DAB002" w14:textId="7731F80E" w:rsidR="003F076F" w:rsidRPr="009F40E9" w:rsidRDefault="003F076F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 xml:space="preserve">SOC </w:t>
            </w:r>
            <w:proofErr w:type="gramStart"/>
            <w:r w:rsidRPr="009F40E9">
              <w:rPr>
                <w:rFonts w:ascii="Arial Narrow" w:hAnsi="Arial Narrow"/>
                <w:sz w:val="16"/>
                <w:szCs w:val="16"/>
              </w:rPr>
              <w:t xml:space="preserve">3220  </w:t>
            </w:r>
            <w:proofErr w:type="gramEnd"/>
          </w:p>
        </w:tc>
        <w:tc>
          <w:tcPr>
            <w:tcW w:w="10314" w:type="dxa"/>
          </w:tcPr>
          <w:p w14:paraId="4B9F2DDE" w14:textId="53063602" w:rsidR="003F076F" w:rsidRPr="009F40E9" w:rsidRDefault="003F076F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Socialization: Childhood &amp; Adolescence</w:t>
            </w:r>
          </w:p>
        </w:tc>
      </w:tr>
      <w:tr w:rsidR="003F076F" w:rsidRPr="009F40E9" w14:paraId="1F4FB5D6" w14:textId="77777777" w:rsidTr="009F40E9">
        <w:tc>
          <w:tcPr>
            <w:tcW w:w="1278" w:type="dxa"/>
          </w:tcPr>
          <w:p w14:paraId="4C1FF5B8" w14:textId="3052CD8F" w:rsidR="003F076F" w:rsidRPr="009F40E9" w:rsidRDefault="003F076F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 xml:space="preserve">SOC </w:t>
            </w:r>
            <w:proofErr w:type="gramStart"/>
            <w:r w:rsidRPr="009F40E9">
              <w:rPr>
                <w:rFonts w:ascii="Arial Narrow" w:hAnsi="Arial Narrow"/>
                <w:sz w:val="16"/>
                <w:szCs w:val="16"/>
              </w:rPr>
              <w:t xml:space="preserve">3230  </w:t>
            </w:r>
            <w:proofErr w:type="gramEnd"/>
          </w:p>
        </w:tc>
        <w:tc>
          <w:tcPr>
            <w:tcW w:w="10314" w:type="dxa"/>
          </w:tcPr>
          <w:p w14:paraId="0122637F" w14:textId="73A4B0D3" w:rsidR="003F076F" w:rsidRPr="009F40E9" w:rsidRDefault="003F076F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Adult Life in a Diverse World – (d, cl)</w:t>
            </w:r>
          </w:p>
        </w:tc>
      </w:tr>
      <w:tr w:rsidR="003F076F" w:rsidRPr="009F40E9" w14:paraId="5938157F" w14:textId="77777777" w:rsidTr="009F40E9">
        <w:tc>
          <w:tcPr>
            <w:tcW w:w="1278" w:type="dxa"/>
          </w:tcPr>
          <w:p w14:paraId="4FFF9D26" w14:textId="1020929B" w:rsidR="003F076F" w:rsidRPr="009F40E9" w:rsidRDefault="003F076F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SOC 4250</w:t>
            </w:r>
          </w:p>
        </w:tc>
        <w:tc>
          <w:tcPr>
            <w:tcW w:w="10314" w:type="dxa"/>
          </w:tcPr>
          <w:p w14:paraId="1C3C87F2" w14:textId="4CA4F2D7" w:rsidR="003F076F" w:rsidRPr="009F40E9" w:rsidRDefault="003F076F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Medical Sociology</w:t>
            </w:r>
          </w:p>
        </w:tc>
      </w:tr>
      <w:tr w:rsidR="003F076F" w:rsidRPr="009F40E9" w14:paraId="47934B42" w14:textId="77777777" w:rsidTr="009F40E9">
        <w:tc>
          <w:tcPr>
            <w:tcW w:w="1278" w:type="dxa"/>
          </w:tcPr>
          <w:p w14:paraId="579D8705" w14:textId="6F04F439" w:rsidR="003F076F" w:rsidRPr="009F40E9" w:rsidRDefault="003F076F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 xml:space="preserve">SOC </w:t>
            </w:r>
            <w:proofErr w:type="gramStart"/>
            <w:r w:rsidRPr="009F40E9">
              <w:rPr>
                <w:rFonts w:ascii="Arial Narrow" w:hAnsi="Arial Narrow"/>
                <w:sz w:val="16"/>
                <w:szCs w:val="16"/>
              </w:rPr>
              <w:t xml:space="preserve">4270  </w:t>
            </w:r>
            <w:proofErr w:type="gramEnd"/>
          </w:p>
        </w:tc>
        <w:tc>
          <w:tcPr>
            <w:tcW w:w="10314" w:type="dxa"/>
          </w:tcPr>
          <w:p w14:paraId="5151BB82" w14:textId="2C1A31E8" w:rsidR="003F076F" w:rsidRPr="009F40E9" w:rsidRDefault="003F076F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Society and Mental Illness</w:t>
            </w:r>
          </w:p>
        </w:tc>
      </w:tr>
      <w:tr w:rsidR="003F076F" w:rsidRPr="009F40E9" w14:paraId="6BDBEB78" w14:textId="77777777" w:rsidTr="009F40E9">
        <w:tc>
          <w:tcPr>
            <w:tcW w:w="1278" w:type="dxa"/>
          </w:tcPr>
          <w:p w14:paraId="78BB056E" w14:textId="03F96D39" w:rsidR="003F076F" w:rsidRPr="009F40E9" w:rsidRDefault="003F076F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 xml:space="preserve">SOC </w:t>
            </w:r>
            <w:proofErr w:type="gramStart"/>
            <w:r w:rsidRPr="009F40E9">
              <w:rPr>
                <w:rFonts w:ascii="Arial Narrow" w:hAnsi="Arial Narrow"/>
                <w:sz w:val="16"/>
                <w:szCs w:val="16"/>
              </w:rPr>
              <w:t xml:space="preserve">4280  </w:t>
            </w:r>
            <w:proofErr w:type="gramEnd"/>
          </w:p>
        </w:tc>
        <w:tc>
          <w:tcPr>
            <w:tcW w:w="10314" w:type="dxa"/>
          </w:tcPr>
          <w:p w14:paraId="39CC40BA" w14:textId="12DFD251" w:rsidR="003F076F" w:rsidRPr="009F40E9" w:rsidRDefault="003F076F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Self and Identity</w:t>
            </w:r>
          </w:p>
        </w:tc>
      </w:tr>
      <w:tr w:rsidR="003F076F" w:rsidRPr="009F40E9" w14:paraId="646BDD02" w14:textId="77777777" w:rsidTr="009F40E9">
        <w:tc>
          <w:tcPr>
            <w:tcW w:w="1278" w:type="dxa"/>
          </w:tcPr>
          <w:p w14:paraId="6EE55ADE" w14:textId="2F942027" w:rsidR="003F076F" w:rsidRPr="009F40E9" w:rsidRDefault="003F076F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 xml:space="preserve">SOC </w:t>
            </w:r>
            <w:proofErr w:type="gramStart"/>
            <w:r w:rsidRPr="009F40E9">
              <w:rPr>
                <w:rFonts w:ascii="Arial Narrow" w:hAnsi="Arial Narrow"/>
                <w:sz w:val="16"/>
                <w:szCs w:val="16"/>
              </w:rPr>
              <w:t xml:space="preserve">4330  </w:t>
            </w:r>
            <w:proofErr w:type="gramEnd"/>
          </w:p>
        </w:tc>
        <w:tc>
          <w:tcPr>
            <w:tcW w:w="10314" w:type="dxa"/>
          </w:tcPr>
          <w:p w14:paraId="6FDBF5A6" w14:textId="60A250E2" w:rsidR="003F076F" w:rsidRPr="009F40E9" w:rsidRDefault="003F076F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Bioethics and Sociology</w:t>
            </w:r>
          </w:p>
        </w:tc>
      </w:tr>
      <w:tr w:rsidR="003F076F" w:rsidRPr="009F40E9" w14:paraId="32FFD0DD" w14:textId="77777777" w:rsidTr="009F40E9">
        <w:tc>
          <w:tcPr>
            <w:tcW w:w="1278" w:type="dxa"/>
          </w:tcPr>
          <w:p w14:paraId="190A91BC" w14:textId="2A08EEAB" w:rsidR="003F076F" w:rsidRPr="009F40E9" w:rsidRDefault="003F076F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 xml:space="preserve">SOC </w:t>
            </w:r>
            <w:proofErr w:type="gramStart"/>
            <w:r w:rsidRPr="009F40E9">
              <w:rPr>
                <w:rFonts w:ascii="Arial Narrow" w:hAnsi="Arial Narrow"/>
                <w:sz w:val="16"/>
                <w:szCs w:val="16"/>
              </w:rPr>
              <w:t xml:space="preserve">4340  </w:t>
            </w:r>
            <w:proofErr w:type="gramEnd"/>
          </w:p>
        </w:tc>
        <w:tc>
          <w:tcPr>
            <w:tcW w:w="10314" w:type="dxa"/>
          </w:tcPr>
          <w:p w14:paraId="4585A460" w14:textId="33B8D4E9" w:rsidR="003F076F" w:rsidRPr="009F40E9" w:rsidRDefault="003F076F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Population and Society</w:t>
            </w:r>
          </w:p>
        </w:tc>
      </w:tr>
      <w:tr w:rsidR="003F076F" w:rsidRPr="009F40E9" w14:paraId="51A8E794" w14:textId="77777777" w:rsidTr="009F40E9">
        <w:tc>
          <w:tcPr>
            <w:tcW w:w="1278" w:type="dxa"/>
          </w:tcPr>
          <w:p w14:paraId="1AFC8DE5" w14:textId="54CCD0BA" w:rsidR="003F076F" w:rsidRPr="009F40E9" w:rsidRDefault="003F076F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 xml:space="preserve">SOC </w:t>
            </w:r>
            <w:proofErr w:type="gramStart"/>
            <w:r w:rsidRPr="009F40E9">
              <w:rPr>
                <w:rFonts w:ascii="Arial Narrow" w:hAnsi="Arial Narrow"/>
                <w:sz w:val="16"/>
                <w:szCs w:val="16"/>
              </w:rPr>
              <w:t xml:space="preserve">4390  </w:t>
            </w:r>
            <w:proofErr w:type="gramEnd"/>
          </w:p>
        </w:tc>
        <w:tc>
          <w:tcPr>
            <w:tcW w:w="10314" w:type="dxa"/>
          </w:tcPr>
          <w:p w14:paraId="65DC5B56" w14:textId="5070407E" w:rsidR="003F076F" w:rsidRPr="009F40E9" w:rsidRDefault="003F076F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Aging and Family Life</w:t>
            </w:r>
          </w:p>
        </w:tc>
      </w:tr>
      <w:tr w:rsidR="003F076F" w:rsidRPr="009F40E9" w14:paraId="399F9A6D" w14:textId="77777777" w:rsidTr="009F40E9">
        <w:tc>
          <w:tcPr>
            <w:tcW w:w="1278" w:type="dxa"/>
          </w:tcPr>
          <w:p w14:paraId="57C903D6" w14:textId="7D670234" w:rsidR="003F076F" w:rsidRPr="009F40E9" w:rsidRDefault="003F076F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 xml:space="preserve">SOC </w:t>
            </w:r>
            <w:proofErr w:type="gramStart"/>
            <w:r w:rsidRPr="009F40E9">
              <w:rPr>
                <w:rFonts w:ascii="Arial Narrow" w:hAnsi="Arial Narrow"/>
                <w:sz w:val="16"/>
                <w:szCs w:val="16"/>
              </w:rPr>
              <w:t xml:space="preserve">4400  </w:t>
            </w:r>
            <w:proofErr w:type="gramEnd"/>
          </w:p>
        </w:tc>
        <w:tc>
          <w:tcPr>
            <w:tcW w:w="10314" w:type="dxa"/>
          </w:tcPr>
          <w:p w14:paraId="55A5183C" w14:textId="73CC7C53" w:rsidR="003F076F" w:rsidRPr="009F40E9" w:rsidRDefault="003F076F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Partnership, Marriage and Families</w:t>
            </w:r>
          </w:p>
        </w:tc>
      </w:tr>
      <w:tr w:rsidR="003F076F" w:rsidRPr="009F40E9" w14:paraId="09396D43" w14:textId="77777777" w:rsidTr="009F40E9">
        <w:tc>
          <w:tcPr>
            <w:tcW w:w="1278" w:type="dxa"/>
          </w:tcPr>
          <w:p w14:paraId="0797B29A" w14:textId="06CA6AAD" w:rsidR="003F076F" w:rsidRPr="009F40E9" w:rsidRDefault="003F076F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 xml:space="preserve">SOC </w:t>
            </w:r>
            <w:proofErr w:type="gramStart"/>
            <w:r w:rsidRPr="009F40E9">
              <w:rPr>
                <w:rFonts w:ascii="Arial Narrow" w:hAnsi="Arial Narrow"/>
                <w:sz w:val="16"/>
                <w:szCs w:val="16"/>
              </w:rPr>
              <w:t xml:space="preserve">4520  </w:t>
            </w:r>
            <w:proofErr w:type="gramEnd"/>
          </w:p>
        </w:tc>
        <w:tc>
          <w:tcPr>
            <w:tcW w:w="10314" w:type="dxa"/>
          </w:tcPr>
          <w:p w14:paraId="61AB71CB" w14:textId="1E6B1F54" w:rsidR="003F076F" w:rsidRPr="009F40E9" w:rsidRDefault="003F076F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Life Span Transitions: Retirement Yrs.</w:t>
            </w:r>
          </w:p>
        </w:tc>
      </w:tr>
      <w:tr w:rsidR="003F076F" w:rsidRPr="009F40E9" w14:paraId="00C87EFC" w14:textId="77777777" w:rsidTr="009F40E9">
        <w:tc>
          <w:tcPr>
            <w:tcW w:w="1278" w:type="dxa"/>
          </w:tcPr>
          <w:p w14:paraId="3AF41F44" w14:textId="0E9DA100" w:rsidR="003F076F" w:rsidRPr="009F40E9" w:rsidRDefault="003F076F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 xml:space="preserve">SOC </w:t>
            </w:r>
            <w:proofErr w:type="gramStart"/>
            <w:r w:rsidRPr="009F40E9">
              <w:rPr>
                <w:rFonts w:ascii="Arial Narrow" w:hAnsi="Arial Narrow"/>
                <w:sz w:val="16"/>
                <w:szCs w:val="16"/>
              </w:rPr>
              <w:t xml:space="preserve">4530  </w:t>
            </w:r>
            <w:proofErr w:type="gramEnd"/>
          </w:p>
        </w:tc>
        <w:tc>
          <w:tcPr>
            <w:tcW w:w="10314" w:type="dxa"/>
          </w:tcPr>
          <w:p w14:paraId="42603B1C" w14:textId="50363B6A" w:rsidR="003F076F" w:rsidRPr="009F40E9" w:rsidRDefault="003F076F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Soc. Aspects of Death &amp; Bereavement</w:t>
            </w:r>
          </w:p>
        </w:tc>
      </w:tr>
      <w:tr w:rsidR="00122FE0" w:rsidRPr="009F40E9" w14:paraId="17DEFDA8" w14:textId="77777777" w:rsidTr="009F40E9">
        <w:tc>
          <w:tcPr>
            <w:tcW w:w="1278" w:type="dxa"/>
          </w:tcPr>
          <w:p w14:paraId="121B5E36" w14:textId="1D120173" w:rsidR="00122FE0" w:rsidRPr="009F40E9" w:rsidRDefault="00122FE0" w:rsidP="00C12548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SOC 4550</w:t>
            </w:r>
          </w:p>
        </w:tc>
        <w:tc>
          <w:tcPr>
            <w:tcW w:w="10314" w:type="dxa"/>
          </w:tcPr>
          <w:p w14:paraId="3EFA0001" w14:textId="56CE686D" w:rsidR="00122FE0" w:rsidRPr="009F40E9" w:rsidRDefault="00122FE0" w:rsidP="00C12548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Older Adults’ Life Stories</w:t>
            </w:r>
          </w:p>
        </w:tc>
      </w:tr>
      <w:tr w:rsidR="00714638" w:rsidRPr="009F40E9" w14:paraId="2C871860" w14:textId="77777777" w:rsidTr="009F40E9">
        <w:tc>
          <w:tcPr>
            <w:tcW w:w="1278" w:type="dxa"/>
          </w:tcPr>
          <w:p w14:paraId="3E288A33" w14:textId="47132082" w:rsidR="00714638" w:rsidRPr="009F40E9" w:rsidRDefault="00714638" w:rsidP="00C12548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SOC 4560</w:t>
            </w:r>
          </w:p>
        </w:tc>
        <w:tc>
          <w:tcPr>
            <w:tcW w:w="10314" w:type="dxa"/>
          </w:tcPr>
          <w:p w14:paraId="344A96C7" w14:textId="43D2F2F8" w:rsidR="00714638" w:rsidRPr="009F40E9" w:rsidRDefault="00714638" w:rsidP="00C12548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Global Aging</w:t>
            </w:r>
          </w:p>
        </w:tc>
      </w:tr>
      <w:tr w:rsidR="00714638" w:rsidRPr="009F40E9" w14:paraId="253787D1" w14:textId="77777777" w:rsidTr="009F40E9">
        <w:tc>
          <w:tcPr>
            <w:tcW w:w="1278" w:type="dxa"/>
          </w:tcPr>
          <w:p w14:paraId="0FB64556" w14:textId="0EBFE279" w:rsidR="00714638" w:rsidRPr="009F40E9" w:rsidRDefault="00714638" w:rsidP="00C12548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SOC 4570</w:t>
            </w:r>
          </w:p>
        </w:tc>
        <w:tc>
          <w:tcPr>
            <w:tcW w:w="10314" w:type="dxa"/>
          </w:tcPr>
          <w:p w14:paraId="5E8EBEB8" w14:textId="725FEF48" w:rsidR="00714638" w:rsidRPr="009F40E9" w:rsidRDefault="00714638" w:rsidP="00C12548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Women and Aging</w:t>
            </w:r>
          </w:p>
        </w:tc>
      </w:tr>
      <w:tr w:rsidR="00714638" w:rsidRPr="009F40E9" w14:paraId="3077A0E8" w14:textId="77777777" w:rsidTr="009F40E9">
        <w:tc>
          <w:tcPr>
            <w:tcW w:w="1278" w:type="dxa"/>
          </w:tcPr>
          <w:p w14:paraId="26BC4CE9" w14:textId="656B8741" w:rsidR="00714638" w:rsidRPr="009F40E9" w:rsidRDefault="00714638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SOC 4850</w:t>
            </w:r>
          </w:p>
        </w:tc>
        <w:tc>
          <w:tcPr>
            <w:tcW w:w="10314" w:type="dxa"/>
          </w:tcPr>
          <w:p w14:paraId="20DF4570" w14:textId="6930AA3E" w:rsidR="00714638" w:rsidRPr="009F40E9" w:rsidRDefault="00714638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Domestic Violence</w:t>
            </w:r>
          </w:p>
        </w:tc>
      </w:tr>
      <w:tr w:rsidR="00714638" w:rsidRPr="009F40E9" w14:paraId="27697CB0" w14:textId="77777777" w:rsidTr="009F40E9">
        <w:tc>
          <w:tcPr>
            <w:tcW w:w="11592" w:type="dxa"/>
            <w:gridSpan w:val="2"/>
          </w:tcPr>
          <w:p w14:paraId="0374B8AF" w14:textId="77777777" w:rsidR="00AA35A5" w:rsidRPr="009F40E9" w:rsidRDefault="00AA35A5" w:rsidP="00EF0570">
            <w:pPr>
              <w:tabs>
                <w:tab w:val="left" w:pos="5080"/>
              </w:tabs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</w:p>
          <w:p w14:paraId="67194936" w14:textId="77777777" w:rsidR="00714638" w:rsidRPr="009F40E9" w:rsidRDefault="00714638" w:rsidP="00EF0570">
            <w:pPr>
              <w:tabs>
                <w:tab w:val="left" w:pos="5080"/>
              </w:tabs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  <w:r w:rsidRPr="009F40E9">
              <w:rPr>
                <w:rFonts w:ascii="Arial Narrow" w:hAnsi="Arial Narrow"/>
                <w:b/>
                <w:sz w:val="16"/>
                <w:szCs w:val="16"/>
                <w:u w:val="single"/>
              </w:rPr>
              <w:t xml:space="preserve">LIST B. Additional Upper Division Electives: </w:t>
            </w:r>
          </w:p>
          <w:p w14:paraId="501A98EC" w14:textId="0F150163" w:rsidR="00714638" w:rsidRPr="009F40E9" w:rsidRDefault="00714638" w:rsidP="00EF0570">
            <w:pPr>
              <w:tabs>
                <w:tab w:val="left" w:pos="508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9F40E9">
              <w:rPr>
                <w:rFonts w:ascii="Arial Narrow" w:hAnsi="Arial Narrow"/>
                <w:b/>
                <w:sz w:val="16"/>
                <w:szCs w:val="16"/>
                <w:u w:val="single"/>
              </w:rPr>
              <w:t>Supervision, Fieldwork, Sociology Honors Thesis</w:t>
            </w:r>
          </w:p>
        </w:tc>
      </w:tr>
      <w:tr w:rsidR="00714638" w:rsidRPr="009F40E9" w14:paraId="15BB14F5" w14:textId="77777777" w:rsidTr="009F40E9">
        <w:tc>
          <w:tcPr>
            <w:tcW w:w="1278" w:type="dxa"/>
          </w:tcPr>
          <w:p w14:paraId="14E13572" w14:textId="77777777" w:rsidR="00714638" w:rsidRPr="009F40E9" w:rsidRDefault="00714638" w:rsidP="00EF0570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SOC 3980</w:t>
            </w:r>
          </w:p>
        </w:tc>
        <w:tc>
          <w:tcPr>
            <w:tcW w:w="10314" w:type="dxa"/>
          </w:tcPr>
          <w:p w14:paraId="1ECC1129" w14:textId="77777777" w:rsidR="00714638" w:rsidRPr="009F40E9" w:rsidRDefault="00714638" w:rsidP="00EF0570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Cooperative Education</w:t>
            </w:r>
          </w:p>
        </w:tc>
      </w:tr>
      <w:tr w:rsidR="003F5166" w:rsidRPr="009F40E9" w14:paraId="6E54B8A1" w14:textId="77777777" w:rsidTr="009F40E9">
        <w:tc>
          <w:tcPr>
            <w:tcW w:w="1278" w:type="dxa"/>
          </w:tcPr>
          <w:p w14:paraId="451FC449" w14:textId="7BF9DDF8" w:rsidR="003F5166" w:rsidRPr="009F40E9" w:rsidRDefault="003F5166" w:rsidP="00EF0570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SOC 4930</w:t>
            </w:r>
          </w:p>
        </w:tc>
        <w:tc>
          <w:tcPr>
            <w:tcW w:w="10314" w:type="dxa"/>
          </w:tcPr>
          <w:p w14:paraId="6EB9F0B8" w14:textId="213578BD" w:rsidR="003F5166" w:rsidRPr="009F40E9" w:rsidRDefault="003F5166" w:rsidP="00EF0570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Sociology Honors Thesis</w:t>
            </w:r>
          </w:p>
        </w:tc>
      </w:tr>
      <w:tr w:rsidR="00714638" w:rsidRPr="009F40E9" w14:paraId="3EADBE85" w14:textId="77777777" w:rsidTr="009F40E9">
        <w:tc>
          <w:tcPr>
            <w:tcW w:w="1278" w:type="dxa"/>
          </w:tcPr>
          <w:p w14:paraId="433BE702" w14:textId="77777777" w:rsidR="00714638" w:rsidRPr="009F40E9" w:rsidRDefault="00714638" w:rsidP="00EF0570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SOC 4980</w:t>
            </w:r>
          </w:p>
        </w:tc>
        <w:tc>
          <w:tcPr>
            <w:tcW w:w="10314" w:type="dxa"/>
          </w:tcPr>
          <w:p w14:paraId="6C1A0E91" w14:textId="77777777" w:rsidR="00714638" w:rsidRPr="009F40E9" w:rsidRDefault="00714638" w:rsidP="00EF0570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Cooperative Education</w:t>
            </w:r>
          </w:p>
        </w:tc>
      </w:tr>
      <w:tr w:rsidR="00714638" w:rsidRPr="009F40E9" w14:paraId="44B92A19" w14:textId="77777777" w:rsidTr="009F40E9">
        <w:tc>
          <w:tcPr>
            <w:tcW w:w="1278" w:type="dxa"/>
          </w:tcPr>
          <w:p w14:paraId="2A72D93F" w14:textId="77777777" w:rsidR="00714638" w:rsidRPr="009F40E9" w:rsidRDefault="00714638" w:rsidP="00EF0570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SOC 4990</w:t>
            </w:r>
          </w:p>
        </w:tc>
        <w:tc>
          <w:tcPr>
            <w:tcW w:w="10314" w:type="dxa"/>
          </w:tcPr>
          <w:p w14:paraId="13051311" w14:textId="77777777" w:rsidR="00714638" w:rsidRPr="009F40E9" w:rsidRDefault="00714638" w:rsidP="00EF0570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Undergraduate Directed Study</w:t>
            </w:r>
          </w:p>
        </w:tc>
      </w:tr>
      <w:tr w:rsidR="00714638" w:rsidRPr="009F40E9" w14:paraId="25765AF7" w14:textId="77777777" w:rsidTr="009F40E9">
        <w:trPr>
          <w:trHeight w:val="362"/>
        </w:trPr>
        <w:tc>
          <w:tcPr>
            <w:tcW w:w="11592" w:type="dxa"/>
            <w:gridSpan w:val="2"/>
          </w:tcPr>
          <w:p w14:paraId="2FDDD6E2" w14:textId="77777777" w:rsidR="00AA35A5" w:rsidRPr="009F40E9" w:rsidRDefault="00AA35A5" w:rsidP="00642BA6">
            <w:pPr>
              <w:tabs>
                <w:tab w:val="left" w:pos="5080"/>
              </w:tabs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</w:p>
          <w:p w14:paraId="055752AD" w14:textId="77777777" w:rsidR="00714638" w:rsidRPr="009F40E9" w:rsidRDefault="00714638" w:rsidP="00642BA6">
            <w:pPr>
              <w:tabs>
                <w:tab w:val="left" w:pos="5080"/>
              </w:tabs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  <w:r w:rsidRPr="009F40E9">
              <w:rPr>
                <w:rFonts w:ascii="Arial Narrow" w:hAnsi="Arial Narrow"/>
                <w:b/>
                <w:sz w:val="16"/>
                <w:szCs w:val="16"/>
                <w:u w:val="single"/>
              </w:rPr>
              <w:t xml:space="preserve">LIST C. Option-Specific Additional Upper Division Electives </w:t>
            </w:r>
          </w:p>
          <w:p w14:paraId="4CBA630A" w14:textId="020B64DC" w:rsidR="00714638" w:rsidRPr="009F40E9" w:rsidRDefault="00714638" w:rsidP="00642BA6">
            <w:pPr>
              <w:tabs>
                <w:tab w:val="left" w:pos="5080"/>
              </w:tabs>
              <w:rPr>
                <w:sz w:val="16"/>
                <w:szCs w:val="16"/>
              </w:rPr>
            </w:pPr>
            <w:proofErr w:type="gramStart"/>
            <w:r w:rsidRPr="009F40E9">
              <w:rPr>
                <w:rFonts w:ascii="Arial Narrow" w:hAnsi="Arial Narrow"/>
                <w:b/>
                <w:sz w:val="16"/>
                <w:szCs w:val="16"/>
                <w:u w:val="single"/>
              </w:rPr>
              <w:t>in</w:t>
            </w:r>
            <w:proofErr w:type="gramEnd"/>
            <w:r w:rsidRPr="009F40E9">
              <w:rPr>
                <w:rFonts w:ascii="Arial Narrow" w:hAnsi="Arial Narrow"/>
                <w:b/>
                <w:sz w:val="16"/>
                <w:szCs w:val="16"/>
                <w:u w:val="single"/>
              </w:rPr>
              <w:t xml:space="preserve"> Related Fields</w:t>
            </w:r>
          </w:p>
        </w:tc>
      </w:tr>
      <w:tr w:rsidR="0021107F" w:rsidRPr="009F40E9" w14:paraId="7FF949AF" w14:textId="77777777" w:rsidTr="009F40E9">
        <w:tc>
          <w:tcPr>
            <w:tcW w:w="1278" w:type="dxa"/>
          </w:tcPr>
          <w:p w14:paraId="13E27825" w14:textId="15A5EAA5" w:rsidR="0021107F" w:rsidRPr="009F40E9" w:rsidRDefault="0021107F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 w:cs="Arial"/>
                <w:sz w:val="16"/>
                <w:szCs w:val="16"/>
              </w:rPr>
              <w:t>AAAS 3510</w:t>
            </w:r>
          </w:p>
        </w:tc>
        <w:tc>
          <w:tcPr>
            <w:tcW w:w="10314" w:type="dxa"/>
          </w:tcPr>
          <w:p w14:paraId="7227E7EC" w14:textId="19278347" w:rsidR="0021107F" w:rsidRPr="009F40E9" w:rsidRDefault="0021107F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Body, Health &amp; Food Justice -- (re, cl)</w:t>
            </w:r>
          </w:p>
        </w:tc>
      </w:tr>
      <w:tr w:rsidR="0021107F" w:rsidRPr="009F40E9" w14:paraId="041B9415" w14:textId="77777777" w:rsidTr="009F40E9">
        <w:tc>
          <w:tcPr>
            <w:tcW w:w="1278" w:type="dxa"/>
          </w:tcPr>
          <w:p w14:paraId="198CAFA5" w14:textId="1BE3EB46" w:rsidR="0021107F" w:rsidRPr="009F40E9" w:rsidRDefault="0021107F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AAAS/CHDV 3730</w:t>
            </w:r>
          </w:p>
        </w:tc>
        <w:tc>
          <w:tcPr>
            <w:tcW w:w="10314" w:type="dxa"/>
          </w:tcPr>
          <w:p w14:paraId="453B042A" w14:textId="11C5A3EA" w:rsidR="0021107F" w:rsidRPr="009F40E9" w:rsidRDefault="0021107F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Asian Amer. Fam./Community -- (re, cl)</w:t>
            </w:r>
          </w:p>
        </w:tc>
      </w:tr>
      <w:tr w:rsidR="0021107F" w:rsidRPr="009F40E9" w14:paraId="78F4C380" w14:textId="77777777" w:rsidTr="009F40E9">
        <w:tc>
          <w:tcPr>
            <w:tcW w:w="1278" w:type="dxa"/>
          </w:tcPr>
          <w:p w14:paraId="310C8E6C" w14:textId="662E066C" w:rsidR="0021107F" w:rsidRPr="009F40E9" w:rsidRDefault="0021107F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 w:cs="Arial"/>
                <w:sz w:val="16"/>
                <w:szCs w:val="16"/>
              </w:rPr>
              <w:t>ANTH 3350</w:t>
            </w:r>
          </w:p>
        </w:tc>
        <w:tc>
          <w:tcPr>
            <w:tcW w:w="10314" w:type="dxa"/>
          </w:tcPr>
          <w:p w14:paraId="49C07FD4" w14:textId="0EB942D7" w:rsidR="0021107F" w:rsidRPr="009F40E9" w:rsidRDefault="0021107F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 xml:space="preserve">Maturity/Aging </w:t>
            </w:r>
            <w:proofErr w:type="spellStart"/>
            <w:r w:rsidRPr="009F40E9">
              <w:rPr>
                <w:rFonts w:ascii="Arial Narrow" w:hAnsi="Arial Narrow"/>
                <w:sz w:val="16"/>
                <w:szCs w:val="16"/>
              </w:rPr>
              <w:t>Crosscultural</w:t>
            </w:r>
            <w:proofErr w:type="spellEnd"/>
            <w:r w:rsidRPr="009F40E9">
              <w:rPr>
                <w:rFonts w:ascii="Arial Narrow" w:hAnsi="Arial Narrow"/>
                <w:sz w:val="16"/>
                <w:szCs w:val="16"/>
              </w:rPr>
              <w:t xml:space="preserve"> Pers. -- (d)</w:t>
            </w:r>
          </w:p>
        </w:tc>
      </w:tr>
      <w:tr w:rsidR="0021107F" w:rsidRPr="009F40E9" w14:paraId="3E780157" w14:textId="77777777" w:rsidTr="009F40E9">
        <w:tc>
          <w:tcPr>
            <w:tcW w:w="1278" w:type="dxa"/>
          </w:tcPr>
          <w:p w14:paraId="60FCFD62" w14:textId="7445F144" w:rsidR="0021107F" w:rsidRPr="009F40E9" w:rsidRDefault="0021107F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 w:cs="Arial"/>
                <w:sz w:val="16"/>
                <w:szCs w:val="16"/>
              </w:rPr>
              <w:t>ANTH 4440</w:t>
            </w:r>
          </w:p>
        </w:tc>
        <w:tc>
          <w:tcPr>
            <w:tcW w:w="10314" w:type="dxa"/>
          </w:tcPr>
          <w:p w14:paraId="64918A6A" w14:textId="3A45C2A0" w:rsidR="0021107F" w:rsidRPr="009F40E9" w:rsidRDefault="0021107F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Medical Anthropology</w:t>
            </w:r>
          </w:p>
        </w:tc>
      </w:tr>
      <w:tr w:rsidR="0021107F" w:rsidRPr="009F40E9" w14:paraId="27CB6A08" w14:textId="77777777" w:rsidTr="009F40E9">
        <w:tc>
          <w:tcPr>
            <w:tcW w:w="1278" w:type="dxa"/>
          </w:tcPr>
          <w:p w14:paraId="1CD8319C" w14:textId="214856F5" w:rsidR="0021107F" w:rsidRPr="009F40E9" w:rsidRDefault="0021107F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 w:cs="Arial"/>
                <w:sz w:val="16"/>
                <w:szCs w:val="16"/>
              </w:rPr>
              <w:t>CHDV 3420</w:t>
            </w:r>
          </w:p>
        </w:tc>
        <w:tc>
          <w:tcPr>
            <w:tcW w:w="10314" w:type="dxa"/>
          </w:tcPr>
          <w:p w14:paraId="2CF400B2" w14:textId="6F3CBEE1" w:rsidR="0021107F" w:rsidRPr="009F40E9" w:rsidRDefault="0021107F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proofErr w:type="spellStart"/>
            <w:r w:rsidRPr="009F40E9">
              <w:rPr>
                <w:rFonts w:ascii="Arial Narrow" w:hAnsi="Arial Narrow"/>
                <w:sz w:val="16"/>
                <w:szCs w:val="16"/>
              </w:rPr>
              <w:t>Devel</w:t>
            </w:r>
            <w:proofErr w:type="spellEnd"/>
            <w:r w:rsidRPr="009F40E9">
              <w:rPr>
                <w:rFonts w:ascii="Arial Narrow" w:hAnsi="Arial Narrow"/>
                <w:sz w:val="16"/>
                <w:szCs w:val="16"/>
              </w:rPr>
              <w:t>. Sexuality across Lifespan – (d)</w:t>
            </w:r>
          </w:p>
        </w:tc>
      </w:tr>
      <w:tr w:rsidR="0021107F" w:rsidRPr="009F40E9" w14:paraId="21479712" w14:textId="77777777" w:rsidTr="009F40E9">
        <w:tc>
          <w:tcPr>
            <w:tcW w:w="1278" w:type="dxa"/>
          </w:tcPr>
          <w:p w14:paraId="41AF85AE" w14:textId="0873C1B1" w:rsidR="0021107F" w:rsidRPr="009F40E9" w:rsidRDefault="0021107F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 w:cs="Arial"/>
                <w:sz w:val="16"/>
                <w:szCs w:val="16"/>
              </w:rPr>
              <w:t>CHDV 3470</w:t>
            </w:r>
          </w:p>
        </w:tc>
        <w:tc>
          <w:tcPr>
            <w:tcW w:w="10314" w:type="dxa"/>
          </w:tcPr>
          <w:p w14:paraId="05A836B6" w14:textId="5BDA51D4" w:rsidR="0021107F" w:rsidRPr="009F40E9" w:rsidRDefault="0021107F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 xml:space="preserve">Culture, Wellness across Lifespan – (d) </w:t>
            </w:r>
          </w:p>
        </w:tc>
      </w:tr>
      <w:tr w:rsidR="0021107F" w:rsidRPr="009F40E9" w14:paraId="6633C026" w14:textId="77777777" w:rsidTr="009F40E9">
        <w:tc>
          <w:tcPr>
            <w:tcW w:w="1278" w:type="dxa"/>
          </w:tcPr>
          <w:p w14:paraId="527B54CC" w14:textId="61822A80" w:rsidR="0021107F" w:rsidRPr="009F40E9" w:rsidRDefault="0021107F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CHDV/AAAS 3730</w:t>
            </w:r>
          </w:p>
        </w:tc>
        <w:tc>
          <w:tcPr>
            <w:tcW w:w="10314" w:type="dxa"/>
          </w:tcPr>
          <w:p w14:paraId="6070E5FB" w14:textId="59A54D56" w:rsidR="0021107F" w:rsidRPr="009F40E9" w:rsidRDefault="0021107F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Asian Amer. Fam./Community -- (re, cl)</w:t>
            </w:r>
          </w:p>
        </w:tc>
      </w:tr>
      <w:tr w:rsidR="0021107F" w:rsidRPr="009F40E9" w14:paraId="008B8983" w14:textId="77777777" w:rsidTr="009F40E9">
        <w:tc>
          <w:tcPr>
            <w:tcW w:w="1278" w:type="dxa"/>
          </w:tcPr>
          <w:p w14:paraId="3594B81B" w14:textId="77777777" w:rsidR="0021107F" w:rsidRPr="009F40E9" w:rsidRDefault="0021107F" w:rsidP="00010960">
            <w:pPr>
              <w:rPr>
                <w:rFonts w:ascii="Arial Narrow" w:hAnsi="Arial Narrow" w:cs="Arial"/>
                <w:sz w:val="16"/>
                <w:szCs w:val="16"/>
              </w:rPr>
            </w:pPr>
            <w:r w:rsidRPr="009F40E9">
              <w:rPr>
                <w:rFonts w:ascii="Arial Narrow" w:hAnsi="Arial Narrow" w:cs="Arial"/>
                <w:sz w:val="16"/>
                <w:szCs w:val="16"/>
              </w:rPr>
              <w:t>CHDV/CLS/</w:t>
            </w:r>
          </w:p>
          <w:p w14:paraId="353A24F9" w14:textId="2567B1D0" w:rsidR="0021107F" w:rsidRPr="009F40E9" w:rsidRDefault="0021107F" w:rsidP="00EF0570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 w:cs="Arial"/>
                <w:sz w:val="16"/>
                <w:szCs w:val="16"/>
              </w:rPr>
              <w:t>PH 3750</w:t>
            </w:r>
          </w:p>
        </w:tc>
        <w:tc>
          <w:tcPr>
            <w:tcW w:w="10314" w:type="dxa"/>
          </w:tcPr>
          <w:p w14:paraId="12A9360F" w14:textId="161D2F6A" w:rsidR="0021107F" w:rsidRPr="009F40E9" w:rsidRDefault="0021107F" w:rsidP="00EF0570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 xml:space="preserve">Health Disparity Urban </w:t>
            </w:r>
            <w:proofErr w:type="spellStart"/>
            <w:r w:rsidRPr="009F40E9">
              <w:rPr>
                <w:rFonts w:ascii="Arial Narrow" w:hAnsi="Arial Narrow"/>
                <w:sz w:val="16"/>
                <w:szCs w:val="16"/>
              </w:rPr>
              <w:t>Commun</w:t>
            </w:r>
            <w:proofErr w:type="spellEnd"/>
            <w:r w:rsidRPr="009F40E9">
              <w:rPr>
                <w:rFonts w:ascii="Arial Narrow" w:hAnsi="Arial Narrow"/>
                <w:sz w:val="16"/>
                <w:szCs w:val="16"/>
              </w:rPr>
              <w:t>. – (</w:t>
            </w:r>
            <w:proofErr w:type="gramStart"/>
            <w:r w:rsidRPr="009F40E9">
              <w:rPr>
                <w:rFonts w:ascii="Arial Narrow" w:hAnsi="Arial Narrow"/>
                <w:sz w:val="16"/>
                <w:szCs w:val="16"/>
              </w:rPr>
              <w:t>d</w:t>
            </w:r>
            <w:proofErr w:type="gramEnd"/>
            <w:r w:rsidRPr="009F40E9">
              <w:rPr>
                <w:rFonts w:ascii="Arial Narrow" w:hAnsi="Arial Narrow"/>
                <w:sz w:val="16"/>
                <w:szCs w:val="16"/>
              </w:rPr>
              <w:t>)</w:t>
            </w:r>
          </w:p>
        </w:tc>
      </w:tr>
      <w:tr w:rsidR="0021107F" w:rsidRPr="009F40E9" w14:paraId="2AF43FA7" w14:textId="77777777" w:rsidTr="009F40E9">
        <w:tc>
          <w:tcPr>
            <w:tcW w:w="1278" w:type="dxa"/>
          </w:tcPr>
          <w:p w14:paraId="04271294" w14:textId="78B0A77B" w:rsidR="0021107F" w:rsidRPr="009F40E9" w:rsidRDefault="0021107F" w:rsidP="00EF0570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 w:cs="Arial"/>
                <w:sz w:val="16"/>
                <w:szCs w:val="16"/>
              </w:rPr>
              <w:t>CHDV 4270</w:t>
            </w:r>
          </w:p>
        </w:tc>
        <w:tc>
          <w:tcPr>
            <w:tcW w:w="10314" w:type="dxa"/>
          </w:tcPr>
          <w:p w14:paraId="6A005CC7" w14:textId="2C161FCF" w:rsidR="0021107F" w:rsidRPr="009F40E9" w:rsidRDefault="0021107F" w:rsidP="00EF0570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Disability Across the Lifespan</w:t>
            </w:r>
          </w:p>
        </w:tc>
      </w:tr>
      <w:tr w:rsidR="0021107F" w:rsidRPr="009F40E9" w14:paraId="21D2C361" w14:textId="77777777" w:rsidTr="009F40E9">
        <w:tc>
          <w:tcPr>
            <w:tcW w:w="1278" w:type="dxa"/>
          </w:tcPr>
          <w:p w14:paraId="773ABFD5" w14:textId="67CF0111" w:rsidR="0021107F" w:rsidRPr="009F40E9" w:rsidRDefault="0021107F" w:rsidP="00EF0570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 w:cs="Arial"/>
                <w:sz w:val="16"/>
                <w:szCs w:val="16"/>
              </w:rPr>
              <w:t>CHDV 4300</w:t>
            </w:r>
          </w:p>
        </w:tc>
        <w:tc>
          <w:tcPr>
            <w:tcW w:w="10314" w:type="dxa"/>
          </w:tcPr>
          <w:p w14:paraId="23DE4A3D" w14:textId="0B68E436" w:rsidR="0021107F" w:rsidRPr="009F40E9" w:rsidRDefault="0021107F" w:rsidP="00EF0570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 xml:space="preserve">Parent Child </w:t>
            </w:r>
            <w:proofErr w:type="spellStart"/>
            <w:r w:rsidRPr="009F40E9">
              <w:rPr>
                <w:rFonts w:ascii="Arial Narrow" w:hAnsi="Arial Narrow"/>
                <w:sz w:val="16"/>
                <w:szCs w:val="16"/>
              </w:rPr>
              <w:t>Devel</w:t>
            </w:r>
            <w:proofErr w:type="spellEnd"/>
            <w:r w:rsidRPr="009F40E9">
              <w:rPr>
                <w:rFonts w:ascii="Arial Narrow" w:hAnsi="Arial Narrow"/>
                <w:sz w:val="16"/>
                <w:szCs w:val="16"/>
              </w:rPr>
              <w:t>. Family Life Cycle</w:t>
            </w:r>
          </w:p>
        </w:tc>
      </w:tr>
      <w:tr w:rsidR="0021107F" w:rsidRPr="009F40E9" w14:paraId="726BEE24" w14:textId="77777777" w:rsidTr="009F40E9">
        <w:tc>
          <w:tcPr>
            <w:tcW w:w="1278" w:type="dxa"/>
          </w:tcPr>
          <w:p w14:paraId="2D9E2313" w14:textId="5207A8D5" w:rsidR="0021107F" w:rsidRPr="009F40E9" w:rsidRDefault="0021107F" w:rsidP="00EF0570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 w:cs="Arial"/>
                <w:sz w:val="16"/>
                <w:szCs w:val="16"/>
              </w:rPr>
              <w:t>CHDV 4800</w:t>
            </w:r>
          </w:p>
        </w:tc>
        <w:tc>
          <w:tcPr>
            <w:tcW w:w="10314" w:type="dxa"/>
          </w:tcPr>
          <w:p w14:paraId="26B46AA4" w14:textId="0AE4DC95" w:rsidR="0021107F" w:rsidRPr="009F40E9" w:rsidRDefault="0021107F" w:rsidP="00EF0570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Loss &amp; Grief Experiences in Families</w:t>
            </w:r>
          </w:p>
        </w:tc>
      </w:tr>
      <w:tr w:rsidR="0021107F" w:rsidRPr="009F40E9" w14:paraId="6E5437B0" w14:textId="77777777" w:rsidTr="009F40E9">
        <w:tc>
          <w:tcPr>
            <w:tcW w:w="1278" w:type="dxa"/>
          </w:tcPr>
          <w:p w14:paraId="0FBE5124" w14:textId="08EEF482" w:rsidR="0021107F" w:rsidRPr="009F40E9" w:rsidRDefault="0021107F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 w:cs="Arial"/>
                <w:sz w:val="16"/>
                <w:szCs w:val="16"/>
              </w:rPr>
              <w:t>CLS/PH/ CHDV 3750</w:t>
            </w:r>
          </w:p>
        </w:tc>
        <w:tc>
          <w:tcPr>
            <w:tcW w:w="10314" w:type="dxa"/>
          </w:tcPr>
          <w:p w14:paraId="133B8B1B" w14:textId="5226D16E" w:rsidR="0021107F" w:rsidRPr="009F40E9" w:rsidRDefault="0021107F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 xml:space="preserve">Health Disparity Urban </w:t>
            </w:r>
            <w:proofErr w:type="spellStart"/>
            <w:r w:rsidRPr="009F40E9">
              <w:rPr>
                <w:rFonts w:ascii="Arial Narrow" w:hAnsi="Arial Narrow"/>
                <w:sz w:val="16"/>
                <w:szCs w:val="16"/>
              </w:rPr>
              <w:t>Commun</w:t>
            </w:r>
            <w:proofErr w:type="spellEnd"/>
            <w:r w:rsidRPr="009F40E9">
              <w:rPr>
                <w:rFonts w:ascii="Arial Narrow" w:hAnsi="Arial Narrow"/>
                <w:sz w:val="16"/>
                <w:szCs w:val="16"/>
              </w:rPr>
              <w:t>. – (</w:t>
            </w:r>
            <w:proofErr w:type="gramStart"/>
            <w:r w:rsidRPr="009F40E9">
              <w:rPr>
                <w:rFonts w:ascii="Arial Narrow" w:hAnsi="Arial Narrow"/>
                <w:sz w:val="16"/>
                <w:szCs w:val="16"/>
              </w:rPr>
              <w:t>d</w:t>
            </w:r>
            <w:proofErr w:type="gramEnd"/>
            <w:r w:rsidRPr="009F40E9">
              <w:rPr>
                <w:rFonts w:ascii="Arial Narrow" w:hAnsi="Arial Narrow"/>
                <w:sz w:val="16"/>
                <w:szCs w:val="16"/>
              </w:rPr>
              <w:t>)</w:t>
            </w:r>
          </w:p>
        </w:tc>
      </w:tr>
      <w:tr w:rsidR="0021107F" w:rsidRPr="009F40E9" w14:paraId="6E70A8EC" w14:textId="77777777" w:rsidTr="009F40E9">
        <w:tc>
          <w:tcPr>
            <w:tcW w:w="1278" w:type="dxa"/>
          </w:tcPr>
          <w:p w14:paraId="2FE95393" w14:textId="363D3743" w:rsidR="0021107F" w:rsidRPr="009F40E9" w:rsidRDefault="0021107F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 w:cs="Arial"/>
                <w:sz w:val="16"/>
                <w:szCs w:val="16"/>
              </w:rPr>
              <w:t>COMD 3900</w:t>
            </w:r>
          </w:p>
        </w:tc>
        <w:tc>
          <w:tcPr>
            <w:tcW w:w="10314" w:type="dxa"/>
          </w:tcPr>
          <w:p w14:paraId="2537F2F7" w14:textId="657DD80F" w:rsidR="0021107F" w:rsidRPr="009F40E9" w:rsidRDefault="0021107F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Communication Disorders in Aging</w:t>
            </w:r>
          </w:p>
        </w:tc>
      </w:tr>
      <w:tr w:rsidR="0021107F" w:rsidRPr="009F40E9" w14:paraId="2AB7EE78" w14:textId="77777777" w:rsidTr="009F40E9">
        <w:tc>
          <w:tcPr>
            <w:tcW w:w="1278" w:type="dxa"/>
          </w:tcPr>
          <w:p w14:paraId="730D529A" w14:textId="27D6A5AC" w:rsidR="0021107F" w:rsidRPr="009F40E9" w:rsidRDefault="0021107F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 w:cs="Arial"/>
                <w:sz w:val="16"/>
                <w:szCs w:val="16"/>
              </w:rPr>
              <w:t>EDSP 3010</w:t>
            </w:r>
          </w:p>
        </w:tc>
        <w:tc>
          <w:tcPr>
            <w:tcW w:w="10314" w:type="dxa"/>
          </w:tcPr>
          <w:p w14:paraId="6126DB4C" w14:textId="14B6890D" w:rsidR="0021107F" w:rsidRPr="009F40E9" w:rsidRDefault="0021107F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proofErr w:type="spellStart"/>
            <w:r w:rsidRPr="009F40E9">
              <w:rPr>
                <w:rFonts w:ascii="Arial Narrow" w:hAnsi="Arial Narrow"/>
                <w:sz w:val="16"/>
                <w:szCs w:val="16"/>
              </w:rPr>
              <w:t>Indiv</w:t>
            </w:r>
            <w:proofErr w:type="spellEnd"/>
            <w:r w:rsidRPr="009F40E9">
              <w:rPr>
                <w:rFonts w:ascii="Arial Narrow" w:hAnsi="Arial Narrow"/>
                <w:sz w:val="16"/>
                <w:szCs w:val="16"/>
              </w:rPr>
              <w:t>, Disabilities in Contemp. Soc.</w:t>
            </w:r>
            <w:r w:rsidR="005A11A4" w:rsidRPr="009F40E9">
              <w:rPr>
                <w:rFonts w:ascii="Arial Narrow" w:hAnsi="Arial Narrow"/>
                <w:sz w:val="16"/>
                <w:szCs w:val="16"/>
              </w:rPr>
              <w:t>–</w:t>
            </w:r>
            <w:r w:rsidRPr="009F40E9">
              <w:rPr>
                <w:rFonts w:ascii="Arial Narrow" w:hAnsi="Arial Narrow"/>
                <w:sz w:val="16"/>
                <w:szCs w:val="16"/>
              </w:rPr>
              <w:t>(d, cl)</w:t>
            </w:r>
          </w:p>
        </w:tc>
      </w:tr>
      <w:tr w:rsidR="0021107F" w:rsidRPr="009F40E9" w14:paraId="039D4DFB" w14:textId="77777777" w:rsidTr="009F40E9">
        <w:tc>
          <w:tcPr>
            <w:tcW w:w="1278" w:type="dxa"/>
          </w:tcPr>
          <w:p w14:paraId="6D442EBC" w14:textId="0996C43D" w:rsidR="0021107F" w:rsidRPr="009F40E9" w:rsidRDefault="0021107F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 w:cs="Arial"/>
                <w:sz w:val="16"/>
                <w:szCs w:val="16"/>
              </w:rPr>
              <w:t>EDSP 4600</w:t>
            </w:r>
          </w:p>
        </w:tc>
        <w:tc>
          <w:tcPr>
            <w:tcW w:w="10314" w:type="dxa"/>
          </w:tcPr>
          <w:p w14:paraId="6021299A" w14:textId="77777777" w:rsidR="009F40E9" w:rsidRPr="009F40E9" w:rsidRDefault="0021107F" w:rsidP="009F40E9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 xml:space="preserve">Implications of Physical/Health </w:t>
            </w:r>
          </w:p>
          <w:p w14:paraId="6BC1C487" w14:textId="7345D302" w:rsidR="0021107F" w:rsidRPr="009F40E9" w:rsidRDefault="0021107F" w:rsidP="009F40E9">
            <w:pPr>
              <w:tabs>
                <w:tab w:val="left" w:pos="5080"/>
              </w:tabs>
              <w:rPr>
                <w:sz w:val="16"/>
                <w:szCs w:val="16"/>
              </w:rPr>
            </w:pPr>
            <w:proofErr w:type="spellStart"/>
            <w:proofErr w:type="gramStart"/>
            <w:r w:rsidRPr="009F40E9">
              <w:rPr>
                <w:rFonts w:ascii="Arial Narrow" w:hAnsi="Arial Narrow"/>
                <w:sz w:val="16"/>
                <w:szCs w:val="16"/>
              </w:rPr>
              <w:t>mpairments</w:t>
            </w:r>
            <w:proofErr w:type="spellEnd"/>
            <w:proofErr w:type="gramEnd"/>
          </w:p>
        </w:tc>
      </w:tr>
      <w:tr w:rsidR="0021107F" w:rsidRPr="009F40E9" w14:paraId="4201EFB1" w14:textId="77777777" w:rsidTr="009F40E9">
        <w:tc>
          <w:tcPr>
            <w:tcW w:w="1278" w:type="dxa"/>
          </w:tcPr>
          <w:p w14:paraId="44C54F0E" w14:textId="441D6659" w:rsidR="0021107F" w:rsidRPr="009F40E9" w:rsidRDefault="0021107F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 w:cs="Arial"/>
                <w:sz w:val="16"/>
                <w:szCs w:val="16"/>
              </w:rPr>
              <w:t>EDSP 4690</w:t>
            </w:r>
          </w:p>
        </w:tc>
        <w:tc>
          <w:tcPr>
            <w:tcW w:w="10314" w:type="dxa"/>
          </w:tcPr>
          <w:p w14:paraId="58BCDA4D" w14:textId="77777777" w:rsidR="009F40E9" w:rsidRPr="009F40E9" w:rsidRDefault="0021107F" w:rsidP="00C12548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 xml:space="preserve">Psych, </w:t>
            </w:r>
            <w:proofErr w:type="spellStart"/>
            <w:r w:rsidRPr="009F40E9">
              <w:rPr>
                <w:rFonts w:ascii="Arial Narrow" w:hAnsi="Arial Narrow"/>
                <w:sz w:val="16"/>
                <w:szCs w:val="16"/>
              </w:rPr>
              <w:t>Soc</w:t>
            </w:r>
            <w:proofErr w:type="spellEnd"/>
            <w:r w:rsidRPr="009F40E9">
              <w:rPr>
                <w:rFonts w:ascii="Arial Narrow" w:hAnsi="Arial Narrow"/>
                <w:sz w:val="16"/>
                <w:szCs w:val="16"/>
              </w:rPr>
              <w:t xml:space="preserve">, &amp; </w:t>
            </w:r>
            <w:proofErr w:type="spellStart"/>
            <w:r w:rsidRPr="009F40E9">
              <w:rPr>
                <w:rFonts w:ascii="Arial Narrow" w:hAnsi="Arial Narrow"/>
                <w:sz w:val="16"/>
                <w:szCs w:val="16"/>
              </w:rPr>
              <w:t>Voc</w:t>
            </w:r>
            <w:proofErr w:type="spellEnd"/>
            <w:r w:rsidRPr="009F40E9">
              <w:rPr>
                <w:rFonts w:ascii="Arial Narrow" w:hAnsi="Arial Narrow"/>
                <w:sz w:val="16"/>
                <w:szCs w:val="16"/>
              </w:rPr>
              <w:t>: Visual Impair</w:t>
            </w:r>
            <w:proofErr w:type="gramStart"/>
            <w:r w:rsidRPr="009F40E9">
              <w:rPr>
                <w:rFonts w:ascii="Arial Narrow" w:hAnsi="Arial Narrow"/>
                <w:sz w:val="16"/>
                <w:szCs w:val="16"/>
              </w:rPr>
              <w:t>./</w:t>
            </w:r>
            <w:proofErr w:type="gramEnd"/>
          </w:p>
          <w:p w14:paraId="6076A0C1" w14:textId="600FAF6F" w:rsidR="0021107F" w:rsidRPr="009F40E9" w:rsidRDefault="0021107F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Blindness</w:t>
            </w:r>
          </w:p>
        </w:tc>
      </w:tr>
      <w:tr w:rsidR="0021107F" w:rsidRPr="009F40E9" w14:paraId="40BA13BA" w14:textId="77777777" w:rsidTr="009F40E9">
        <w:tc>
          <w:tcPr>
            <w:tcW w:w="1278" w:type="dxa"/>
          </w:tcPr>
          <w:p w14:paraId="5F554280" w14:textId="229DD2B0" w:rsidR="0021107F" w:rsidRPr="009F40E9" w:rsidRDefault="0021107F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 w:cs="Arial"/>
                <w:sz w:val="16"/>
                <w:szCs w:val="16"/>
              </w:rPr>
              <w:t>ENG 3840</w:t>
            </w:r>
          </w:p>
        </w:tc>
        <w:tc>
          <w:tcPr>
            <w:tcW w:w="10314" w:type="dxa"/>
          </w:tcPr>
          <w:p w14:paraId="64E5033C" w14:textId="1BA880EF" w:rsidR="0021107F" w:rsidRPr="009F40E9" w:rsidRDefault="0021107F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Aging in Literature – (cl)</w:t>
            </w:r>
          </w:p>
        </w:tc>
      </w:tr>
      <w:tr w:rsidR="0021107F" w:rsidRPr="009F40E9" w14:paraId="11265128" w14:textId="77777777" w:rsidTr="009F40E9">
        <w:tc>
          <w:tcPr>
            <w:tcW w:w="1278" w:type="dxa"/>
          </w:tcPr>
          <w:p w14:paraId="3D9394DF" w14:textId="2A66FFE1" w:rsidR="0021107F" w:rsidRPr="009F40E9" w:rsidRDefault="0021107F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 w:cs="Arial"/>
                <w:sz w:val="16"/>
                <w:szCs w:val="16"/>
              </w:rPr>
              <w:t>KIN/NTRS 4580</w:t>
            </w:r>
          </w:p>
        </w:tc>
        <w:tc>
          <w:tcPr>
            <w:tcW w:w="10314" w:type="dxa"/>
          </w:tcPr>
          <w:p w14:paraId="61C301BB" w14:textId="4C733746" w:rsidR="0021107F" w:rsidRPr="009F40E9" w:rsidRDefault="0021107F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Physical Aspects of Aging</w:t>
            </w:r>
          </w:p>
        </w:tc>
      </w:tr>
      <w:tr w:rsidR="0021107F" w:rsidRPr="009F40E9" w14:paraId="6BAE529E" w14:textId="77777777" w:rsidTr="009F40E9">
        <w:tc>
          <w:tcPr>
            <w:tcW w:w="1278" w:type="dxa"/>
          </w:tcPr>
          <w:p w14:paraId="0604266E" w14:textId="7B1C5EC7" w:rsidR="0021107F" w:rsidRPr="009F40E9" w:rsidRDefault="0021107F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 w:cs="Arial"/>
                <w:sz w:val="16"/>
                <w:szCs w:val="16"/>
              </w:rPr>
              <w:t>LBS/WGSS 3200</w:t>
            </w:r>
          </w:p>
        </w:tc>
        <w:tc>
          <w:tcPr>
            <w:tcW w:w="10314" w:type="dxa"/>
          </w:tcPr>
          <w:p w14:paraId="6842F498" w14:textId="0A6CFD25" w:rsidR="0021107F" w:rsidRPr="009F40E9" w:rsidRDefault="0021107F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Disabilities Studies</w:t>
            </w:r>
          </w:p>
        </w:tc>
      </w:tr>
      <w:tr w:rsidR="0021107F" w:rsidRPr="009F40E9" w14:paraId="0ADCE178" w14:textId="77777777" w:rsidTr="009F40E9">
        <w:tc>
          <w:tcPr>
            <w:tcW w:w="1278" w:type="dxa"/>
          </w:tcPr>
          <w:p w14:paraId="19A46AB7" w14:textId="123829DE" w:rsidR="0021107F" w:rsidRPr="009F40E9" w:rsidRDefault="0021107F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MICR/PH 4120</w:t>
            </w:r>
          </w:p>
        </w:tc>
        <w:tc>
          <w:tcPr>
            <w:tcW w:w="10314" w:type="dxa"/>
          </w:tcPr>
          <w:p w14:paraId="539EB6EF" w14:textId="0FAAF0AF" w:rsidR="0021107F" w:rsidRPr="009F40E9" w:rsidRDefault="0021107F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Introduction to Epidemiology</w:t>
            </w:r>
          </w:p>
        </w:tc>
      </w:tr>
      <w:tr w:rsidR="0021107F" w:rsidRPr="009F40E9" w14:paraId="03B9C33D" w14:textId="77777777" w:rsidTr="009F40E9">
        <w:tc>
          <w:tcPr>
            <w:tcW w:w="1278" w:type="dxa"/>
          </w:tcPr>
          <w:p w14:paraId="7F05FE85" w14:textId="2BE0248B" w:rsidR="0021107F" w:rsidRPr="009F40E9" w:rsidRDefault="0021107F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 w:cs="Arial"/>
                <w:sz w:val="16"/>
                <w:szCs w:val="16"/>
              </w:rPr>
              <w:t>NTRS 3510</w:t>
            </w:r>
          </w:p>
        </w:tc>
        <w:tc>
          <w:tcPr>
            <w:tcW w:w="10314" w:type="dxa"/>
          </w:tcPr>
          <w:p w14:paraId="2402350C" w14:textId="50E6C076" w:rsidR="0021107F" w:rsidRPr="009F40E9" w:rsidRDefault="0021107F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Adult Nutrition</w:t>
            </w:r>
          </w:p>
        </w:tc>
      </w:tr>
      <w:tr w:rsidR="0021107F" w:rsidRPr="009F40E9" w14:paraId="2E2D0021" w14:textId="77777777" w:rsidTr="009F40E9">
        <w:tc>
          <w:tcPr>
            <w:tcW w:w="1278" w:type="dxa"/>
          </w:tcPr>
          <w:p w14:paraId="69613644" w14:textId="3F725226" w:rsidR="0021107F" w:rsidRPr="009F40E9" w:rsidRDefault="0021107F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 w:cs="Arial"/>
                <w:sz w:val="16"/>
                <w:szCs w:val="16"/>
              </w:rPr>
              <w:t>NTRS 4510</w:t>
            </w:r>
          </w:p>
        </w:tc>
        <w:tc>
          <w:tcPr>
            <w:tcW w:w="10314" w:type="dxa"/>
          </w:tcPr>
          <w:p w14:paraId="516BC337" w14:textId="1FC64922" w:rsidR="0021107F" w:rsidRPr="009F40E9" w:rsidRDefault="0021107F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Nutrition and Aging</w:t>
            </w:r>
          </w:p>
        </w:tc>
      </w:tr>
      <w:tr w:rsidR="0021107F" w:rsidRPr="009F40E9" w14:paraId="651FD36F" w14:textId="77777777" w:rsidTr="009F40E9">
        <w:tc>
          <w:tcPr>
            <w:tcW w:w="1278" w:type="dxa"/>
          </w:tcPr>
          <w:p w14:paraId="3AEB84DC" w14:textId="14F06237" w:rsidR="0021107F" w:rsidRPr="009F40E9" w:rsidRDefault="0021107F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 w:cs="Arial"/>
                <w:sz w:val="16"/>
                <w:szCs w:val="16"/>
              </w:rPr>
              <w:t>NTRS/KIN 4580</w:t>
            </w:r>
          </w:p>
        </w:tc>
        <w:tc>
          <w:tcPr>
            <w:tcW w:w="10314" w:type="dxa"/>
          </w:tcPr>
          <w:p w14:paraId="7854B7E5" w14:textId="64F488AF" w:rsidR="0021107F" w:rsidRPr="009F40E9" w:rsidRDefault="0021107F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Physical Aspects of Aging</w:t>
            </w:r>
          </w:p>
        </w:tc>
      </w:tr>
      <w:tr w:rsidR="0021107F" w:rsidRPr="009F40E9" w14:paraId="28039481" w14:textId="77777777" w:rsidTr="009F40E9">
        <w:tc>
          <w:tcPr>
            <w:tcW w:w="1278" w:type="dxa"/>
          </w:tcPr>
          <w:p w14:paraId="27426E54" w14:textId="142C7DF7" w:rsidR="0021107F" w:rsidRPr="009F40E9" w:rsidRDefault="0021107F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 w:cs="Arial"/>
                <w:sz w:val="16"/>
                <w:szCs w:val="16"/>
              </w:rPr>
              <w:t>NURS 3300</w:t>
            </w:r>
          </w:p>
        </w:tc>
        <w:tc>
          <w:tcPr>
            <w:tcW w:w="10314" w:type="dxa"/>
          </w:tcPr>
          <w:p w14:paraId="3A8F56D9" w14:textId="09E91EC9" w:rsidR="0021107F" w:rsidRPr="009F40E9" w:rsidRDefault="0021107F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Human Reproductive Health</w:t>
            </w:r>
          </w:p>
        </w:tc>
      </w:tr>
      <w:tr w:rsidR="0021107F" w:rsidRPr="009F40E9" w14:paraId="290BAA0A" w14:textId="77777777" w:rsidTr="009F40E9">
        <w:tc>
          <w:tcPr>
            <w:tcW w:w="1278" w:type="dxa"/>
          </w:tcPr>
          <w:p w14:paraId="56C2689F" w14:textId="4F4EC562" w:rsidR="0021107F" w:rsidRPr="009F40E9" w:rsidRDefault="0021107F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 w:cs="Arial"/>
                <w:sz w:val="16"/>
                <w:szCs w:val="16"/>
              </w:rPr>
              <w:t>NURS/SW 3550</w:t>
            </w:r>
          </w:p>
        </w:tc>
        <w:tc>
          <w:tcPr>
            <w:tcW w:w="10314" w:type="dxa"/>
          </w:tcPr>
          <w:p w14:paraId="4F3405DB" w14:textId="77777777" w:rsidR="009F40E9" w:rsidRPr="009F40E9" w:rsidRDefault="0021107F" w:rsidP="00C12548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 xml:space="preserve">Strategies for Preventing and </w:t>
            </w:r>
          </w:p>
          <w:p w14:paraId="7B348628" w14:textId="5CEC29D5" w:rsidR="0021107F" w:rsidRPr="009F40E9" w:rsidRDefault="0021107F" w:rsidP="00C12548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Intervening in Family Violence and Abuse</w:t>
            </w:r>
          </w:p>
        </w:tc>
      </w:tr>
      <w:tr w:rsidR="0021107F" w:rsidRPr="009F40E9" w14:paraId="68D99DDC" w14:textId="77777777" w:rsidTr="009F40E9">
        <w:tc>
          <w:tcPr>
            <w:tcW w:w="1278" w:type="dxa"/>
          </w:tcPr>
          <w:p w14:paraId="3F86FEB3" w14:textId="71E950C8" w:rsidR="0021107F" w:rsidRPr="009F40E9" w:rsidRDefault="0021107F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 w:cs="Arial"/>
                <w:sz w:val="16"/>
                <w:szCs w:val="16"/>
              </w:rPr>
              <w:t>NURS 3820</w:t>
            </w:r>
          </w:p>
        </w:tc>
        <w:tc>
          <w:tcPr>
            <w:tcW w:w="10314" w:type="dxa"/>
          </w:tcPr>
          <w:p w14:paraId="38E5F44A" w14:textId="1ECCF0F5" w:rsidR="0021107F" w:rsidRPr="009F40E9" w:rsidRDefault="0021107F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Palliative Care – (d, cl)</w:t>
            </w:r>
          </w:p>
        </w:tc>
      </w:tr>
      <w:tr w:rsidR="0021107F" w:rsidRPr="009F40E9" w14:paraId="2C42A102" w14:textId="77777777" w:rsidTr="009F40E9">
        <w:tc>
          <w:tcPr>
            <w:tcW w:w="1278" w:type="dxa"/>
          </w:tcPr>
          <w:p w14:paraId="31188236" w14:textId="3744BAD9" w:rsidR="0021107F" w:rsidRPr="009F40E9" w:rsidRDefault="0021107F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 w:cs="Arial"/>
                <w:sz w:val="16"/>
                <w:szCs w:val="16"/>
              </w:rPr>
              <w:t>NURS/RELS 3850</w:t>
            </w:r>
          </w:p>
        </w:tc>
        <w:tc>
          <w:tcPr>
            <w:tcW w:w="10314" w:type="dxa"/>
          </w:tcPr>
          <w:p w14:paraId="6B0DABA4" w14:textId="77777777" w:rsidR="009F40E9" w:rsidRPr="009F40E9" w:rsidRDefault="0021107F" w:rsidP="00C12548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 xml:space="preserve">Spiritual Assessment/Care Older Adults </w:t>
            </w:r>
          </w:p>
          <w:p w14:paraId="14481462" w14:textId="067E9590" w:rsidR="0021107F" w:rsidRPr="009F40E9" w:rsidRDefault="0021107F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– (</w:t>
            </w:r>
            <w:proofErr w:type="gramStart"/>
            <w:r w:rsidRPr="009F40E9">
              <w:rPr>
                <w:rFonts w:ascii="Arial Narrow" w:hAnsi="Arial Narrow"/>
                <w:sz w:val="16"/>
                <w:szCs w:val="16"/>
              </w:rPr>
              <w:t>d</w:t>
            </w:r>
            <w:proofErr w:type="gramEnd"/>
            <w:r w:rsidRPr="009F40E9">
              <w:rPr>
                <w:rFonts w:ascii="Arial Narrow" w:hAnsi="Arial Narrow"/>
                <w:sz w:val="16"/>
                <w:szCs w:val="16"/>
              </w:rPr>
              <w:t>)</w:t>
            </w:r>
          </w:p>
        </w:tc>
      </w:tr>
      <w:tr w:rsidR="0021107F" w:rsidRPr="009F40E9" w14:paraId="299023DA" w14:textId="77777777" w:rsidTr="009F40E9">
        <w:tc>
          <w:tcPr>
            <w:tcW w:w="1278" w:type="dxa"/>
          </w:tcPr>
          <w:p w14:paraId="3A83E83F" w14:textId="20565737" w:rsidR="0021107F" w:rsidRPr="009F40E9" w:rsidRDefault="0021107F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 w:cs="Arial"/>
                <w:sz w:val="16"/>
                <w:szCs w:val="16"/>
              </w:rPr>
              <w:t>NURS 4690</w:t>
            </w:r>
          </w:p>
        </w:tc>
        <w:tc>
          <w:tcPr>
            <w:tcW w:w="10314" w:type="dxa"/>
          </w:tcPr>
          <w:p w14:paraId="71717B32" w14:textId="2B5CAF99" w:rsidR="0021107F" w:rsidRPr="009F40E9" w:rsidRDefault="0021107F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Gerontology and the Law</w:t>
            </w:r>
          </w:p>
        </w:tc>
      </w:tr>
      <w:tr w:rsidR="00285875" w:rsidRPr="009F40E9" w14:paraId="5C4764B2" w14:textId="77777777" w:rsidTr="009F40E9">
        <w:tc>
          <w:tcPr>
            <w:tcW w:w="1278" w:type="dxa"/>
          </w:tcPr>
          <w:p w14:paraId="541ED9BF" w14:textId="18A49010" w:rsidR="00285875" w:rsidRPr="009F40E9" w:rsidRDefault="00285875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 w:cs="Arial"/>
                <w:sz w:val="16"/>
                <w:szCs w:val="16"/>
              </w:rPr>
              <w:t>NURS 4750</w:t>
            </w:r>
          </w:p>
        </w:tc>
        <w:tc>
          <w:tcPr>
            <w:tcW w:w="10314" w:type="dxa"/>
          </w:tcPr>
          <w:p w14:paraId="3E9459D7" w14:textId="7C37841C" w:rsidR="00285875" w:rsidRPr="009F40E9" w:rsidRDefault="00285875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 xml:space="preserve">Exploring </w:t>
            </w:r>
            <w:proofErr w:type="spellStart"/>
            <w:r w:rsidRPr="009F40E9">
              <w:rPr>
                <w:rFonts w:ascii="Arial Narrow" w:hAnsi="Arial Narrow"/>
                <w:sz w:val="16"/>
                <w:szCs w:val="16"/>
              </w:rPr>
              <w:t>Interprofessional</w:t>
            </w:r>
            <w:proofErr w:type="spellEnd"/>
            <w:r w:rsidRPr="009F40E9">
              <w:rPr>
                <w:rFonts w:ascii="Arial Narrow" w:hAnsi="Arial Narrow"/>
                <w:sz w:val="16"/>
                <w:szCs w:val="16"/>
              </w:rPr>
              <w:t xml:space="preserve"> Healthcare</w:t>
            </w:r>
          </w:p>
        </w:tc>
      </w:tr>
      <w:tr w:rsidR="00285875" w:rsidRPr="009F40E9" w14:paraId="58CB03AE" w14:textId="77777777" w:rsidTr="009F40E9">
        <w:tc>
          <w:tcPr>
            <w:tcW w:w="1278" w:type="dxa"/>
          </w:tcPr>
          <w:p w14:paraId="41190F78" w14:textId="78D41F41" w:rsidR="00285875" w:rsidRPr="009F40E9" w:rsidRDefault="00285875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 w:cs="Arial"/>
                <w:sz w:val="16"/>
                <w:szCs w:val="16"/>
              </w:rPr>
              <w:t>PAS 4040</w:t>
            </w:r>
          </w:p>
        </w:tc>
        <w:tc>
          <w:tcPr>
            <w:tcW w:w="10314" w:type="dxa"/>
          </w:tcPr>
          <w:p w14:paraId="79735684" w14:textId="7CBFEED4" w:rsidR="00285875" w:rsidRPr="009F40E9" w:rsidRDefault="00285875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The Black Family</w:t>
            </w:r>
          </w:p>
        </w:tc>
      </w:tr>
      <w:tr w:rsidR="00285875" w:rsidRPr="009F40E9" w14:paraId="383ECC6A" w14:textId="77777777" w:rsidTr="009F40E9">
        <w:tc>
          <w:tcPr>
            <w:tcW w:w="1278" w:type="dxa"/>
          </w:tcPr>
          <w:p w14:paraId="6A3A42B5" w14:textId="77777777" w:rsidR="00285875" w:rsidRPr="009F40E9" w:rsidRDefault="00285875" w:rsidP="00010960">
            <w:pPr>
              <w:rPr>
                <w:rFonts w:ascii="Arial Narrow" w:hAnsi="Arial Narrow" w:cs="Arial"/>
                <w:sz w:val="16"/>
                <w:szCs w:val="16"/>
              </w:rPr>
            </w:pPr>
            <w:r w:rsidRPr="009F40E9">
              <w:rPr>
                <w:rFonts w:ascii="Arial Narrow" w:hAnsi="Arial Narrow" w:cs="Arial"/>
                <w:sz w:val="16"/>
                <w:szCs w:val="16"/>
              </w:rPr>
              <w:t>PH/CHDV/CLS</w:t>
            </w:r>
          </w:p>
          <w:p w14:paraId="37DD1D1D" w14:textId="581E1828" w:rsidR="00285875" w:rsidRPr="009F40E9" w:rsidRDefault="00285875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 w:cs="Arial"/>
                <w:sz w:val="16"/>
                <w:szCs w:val="16"/>
              </w:rPr>
              <w:t>3750</w:t>
            </w:r>
          </w:p>
        </w:tc>
        <w:tc>
          <w:tcPr>
            <w:tcW w:w="10314" w:type="dxa"/>
          </w:tcPr>
          <w:p w14:paraId="38B2A3B3" w14:textId="1591A0C8" w:rsidR="00285875" w:rsidRPr="009F40E9" w:rsidRDefault="00285875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 xml:space="preserve">Health Disparity Urban </w:t>
            </w:r>
            <w:proofErr w:type="spellStart"/>
            <w:r w:rsidRPr="009F40E9">
              <w:rPr>
                <w:rFonts w:ascii="Arial Narrow" w:hAnsi="Arial Narrow"/>
                <w:sz w:val="16"/>
                <w:szCs w:val="16"/>
              </w:rPr>
              <w:t>Commun</w:t>
            </w:r>
            <w:proofErr w:type="spellEnd"/>
            <w:r w:rsidRPr="009F40E9">
              <w:rPr>
                <w:rFonts w:ascii="Arial Narrow" w:hAnsi="Arial Narrow"/>
                <w:sz w:val="16"/>
                <w:szCs w:val="16"/>
              </w:rPr>
              <w:t>. – (</w:t>
            </w:r>
            <w:proofErr w:type="gramStart"/>
            <w:r w:rsidRPr="009F40E9">
              <w:rPr>
                <w:rFonts w:ascii="Arial Narrow" w:hAnsi="Arial Narrow"/>
                <w:sz w:val="16"/>
                <w:szCs w:val="16"/>
              </w:rPr>
              <w:t>d</w:t>
            </w:r>
            <w:proofErr w:type="gramEnd"/>
            <w:r w:rsidRPr="009F40E9">
              <w:rPr>
                <w:rFonts w:ascii="Arial Narrow" w:hAnsi="Arial Narrow"/>
                <w:sz w:val="16"/>
                <w:szCs w:val="16"/>
              </w:rPr>
              <w:t>)</w:t>
            </w:r>
          </w:p>
        </w:tc>
      </w:tr>
      <w:tr w:rsidR="00285875" w:rsidRPr="009F40E9" w14:paraId="024FCBEA" w14:textId="77777777" w:rsidTr="009F40E9">
        <w:tc>
          <w:tcPr>
            <w:tcW w:w="1278" w:type="dxa"/>
          </w:tcPr>
          <w:p w14:paraId="730DC4AF" w14:textId="0ED1E1DD" w:rsidR="00285875" w:rsidRPr="009F40E9" w:rsidRDefault="00285875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 w:cs="Arial"/>
                <w:sz w:val="16"/>
                <w:szCs w:val="16"/>
              </w:rPr>
              <w:t>PH 3780</w:t>
            </w:r>
          </w:p>
        </w:tc>
        <w:tc>
          <w:tcPr>
            <w:tcW w:w="10314" w:type="dxa"/>
          </w:tcPr>
          <w:p w14:paraId="723F5293" w14:textId="24D2A085" w:rsidR="00285875" w:rsidRPr="009F40E9" w:rsidRDefault="00285875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Current Issues in Urban Health – (cl)</w:t>
            </w:r>
          </w:p>
        </w:tc>
      </w:tr>
      <w:tr w:rsidR="00285875" w:rsidRPr="009F40E9" w14:paraId="050306F9" w14:textId="77777777" w:rsidTr="009F40E9">
        <w:tc>
          <w:tcPr>
            <w:tcW w:w="1278" w:type="dxa"/>
          </w:tcPr>
          <w:p w14:paraId="6058BE91" w14:textId="3F64E1DD" w:rsidR="00285875" w:rsidRPr="009F40E9" w:rsidRDefault="00285875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PH/MICR 4120</w:t>
            </w:r>
          </w:p>
        </w:tc>
        <w:tc>
          <w:tcPr>
            <w:tcW w:w="10314" w:type="dxa"/>
          </w:tcPr>
          <w:p w14:paraId="47939D36" w14:textId="1C39A312" w:rsidR="00285875" w:rsidRPr="009F40E9" w:rsidRDefault="00285875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Introduction to Epidemiology</w:t>
            </w:r>
          </w:p>
        </w:tc>
      </w:tr>
      <w:tr w:rsidR="00285875" w:rsidRPr="009F40E9" w14:paraId="3176E407" w14:textId="77777777" w:rsidTr="009F40E9">
        <w:tc>
          <w:tcPr>
            <w:tcW w:w="1278" w:type="dxa"/>
          </w:tcPr>
          <w:p w14:paraId="7F89FF19" w14:textId="6A319D76" w:rsidR="00285875" w:rsidRPr="009F40E9" w:rsidRDefault="00285875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PH 4140</w:t>
            </w:r>
          </w:p>
        </w:tc>
        <w:tc>
          <w:tcPr>
            <w:tcW w:w="10314" w:type="dxa"/>
          </w:tcPr>
          <w:p w14:paraId="2E3701D5" w14:textId="77777777" w:rsidR="009F40E9" w:rsidRPr="009F40E9" w:rsidRDefault="00285875" w:rsidP="00C12548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 xml:space="preserve">General Principles of Environmental </w:t>
            </w:r>
          </w:p>
          <w:p w14:paraId="6C0C5DC9" w14:textId="0F4E2358" w:rsidR="00285875" w:rsidRPr="009F40E9" w:rsidRDefault="00285875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Health</w:t>
            </w:r>
          </w:p>
        </w:tc>
      </w:tr>
      <w:tr w:rsidR="00285875" w:rsidRPr="009F40E9" w14:paraId="68856FE9" w14:textId="77777777" w:rsidTr="009F40E9">
        <w:tc>
          <w:tcPr>
            <w:tcW w:w="1278" w:type="dxa"/>
          </w:tcPr>
          <w:p w14:paraId="4CC26834" w14:textId="2757445C" w:rsidR="00285875" w:rsidRPr="009F40E9" w:rsidRDefault="00285875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PH 4150</w:t>
            </w:r>
          </w:p>
        </w:tc>
        <w:tc>
          <w:tcPr>
            <w:tcW w:w="10314" w:type="dxa"/>
          </w:tcPr>
          <w:p w14:paraId="59248169" w14:textId="59E64DE5" w:rsidR="00285875" w:rsidRPr="009F40E9" w:rsidRDefault="00285875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Critical Issues in Health Care Policy</w:t>
            </w:r>
          </w:p>
        </w:tc>
      </w:tr>
      <w:tr w:rsidR="00285875" w:rsidRPr="009F40E9" w14:paraId="7B7C2B3F" w14:textId="77777777" w:rsidTr="009F40E9">
        <w:tc>
          <w:tcPr>
            <w:tcW w:w="1278" w:type="dxa"/>
          </w:tcPr>
          <w:p w14:paraId="3916ABB2" w14:textId="7347272D" w:rsidR="00285875" w:rsidRPr="009F40E9" w:rsidRDefault="00285875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PH 4220</w:t>
            </w:r>
          </w:p>
        </w:tc>
        <w:tc>
          <w:tcPr>
            <w:tcW w:w="10314" w:type="dxa"/>
          </w:tcPr>
          <w:p w14:paraId="35C5AC9F" w14:textId="0BB6D326" w:rsidR="00285875" w:rsidRPr="009F40E9" w:rsidRDefault="00285875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Vulnerable Populations</w:t>
            </w:r>
          </w:p>
        </w:tc>
      </w:tr>
      <w:tr w:rsidR="00285875" w:rsidRPr="009F40E9" w14:paraId="62178F76" w14:textId="77777777" w:rsidTr="009F40E9">
        <w:tc>
          <w:tcPr>
            <w:tcW w:w="1278" w:type="dxa"/>
          </w:tcPr>
          <w:p w14:paraId="6781BDB1" w14:textId="7FCF1E8F" w:rsidR="00285875" w:rsidRPr="009F40E9" w:rsidRDefault="00285875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PH 4260</w:t>
            </w:r>
          </w:p>
        </w:tc>
        <w:tc>
          <w:tcPr>
            <w:tcW w:w="10314" w:type="dxa"/>
          </w:tcPr>
          <w:p w14:paraId="77571041" w14:textId="47D45846" w:rsidR="00285875" w:rsidRPr="009F40E9" w:rsidRDefault="00285875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Consumer Health</w:t>
            </w:r>
          </w:p>
        </w:tc>
      </w:tr>
      <w:tr w:rsidR="00285875" w:rsidRPr="009F40E9" w14:paraId="0D869709" w14:textId="77777777" w:rsidTr="009F40E9">
        <w:tc>
          <w:tcPr>
            <w:tcW w:w="1278" w:type="dxa"/>
          </w:tcPr>
          <w:p w14:paraId="3CE799D4" w14:textId="384B46E1" w:rsidR="00285875" w:rsidRPr="009F40E9" w:rsidRDefault="00285875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bCs/>
                <w:sz w:val="16"/>
                <w:szCs w:val="16"/>
              </w:rPr>
              <w:t>PH 4330</w:t>
            </w:r>
          </w:p>
        </w:tc>
        <w:tc>
          <w:tcPr>
            <w:tcW w:w="10314" w:type="dxa"/>
          </w:tcPr>
          <w:p w14:paraId="1C052C70" w14:textId="3AEAEA39" w:rsidR="00285875" w:rsidRPr="009F40E9" w:rsidRDefault="00285875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bCs/>
                <w:sz w:val="16"/>
                <w:szCs w:val="16"/>
              </w:rPr>
              <w:t>Health Care Delivery System</w:t>
            </w:r>
          </w:p>
        </w:tc>
      </w:tr>
      <w:tr w:rsidR="00285875" w:rsidRPr="009F40E9" w14:paraId="791D7808" w14:textId="77777777" w:rsidTr="009F40E9">
        <w:tc>
          <w:tcPr>
            <w:tcW w:w="1278" w:type="dxa"/>
          </w:tcPr>
          <w:p w14:paraId="7F5CFFA5" w14:textId="6128674B" w:rsidR="00285875" w:rsidRPr="009F40E9" w:rsidRDefault="00285875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bCs/>
                <w:sz w:val="16"/>
                <w:szCs w:val="16"/>
              </w:rPr>
              <w:t>PH 4360</w:t>
            </w:r>
          </w:p>
        </w:tc>
        <w:tc>
          <w:tcPr>
            <w:tcW w:w="10314" w:type="dxa"/>
          </w:tcPr>
          <w:p w14:paraId="2DC852CE" w14:textId="660F993C" w:rsidR="00285875" w:rsidRPr="009F40E9" w:rsidRDefault="00285875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bCs/>
                <w:sz w:val="16"/>
                <w:szCs w:val="16"/>
              </w:rPr>
              <w:t>Health Communication</w:t>
            </w:r>
          </w:p>
        </w:tc>
      </w:tr>
      <w:tr w:rsidR="00285875" w:rsidRPr="009F40E9" w14:paraId="3E1A7443" w14:textId="77777777" w:rsidTr="009F40E9">
        <w:tc>
          <w:tcPr>
            <w:tcW w:w="1278" w:type="dxa"/>
          </w:tcPr>
          <w:p w14:paraId="7A92CAE1" w14:textId="7F768FB3" w:rsidR="00285875" w:rsidRPr="009F40E9" w:rsidRDefault="00285875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 xml:space="preserve">PHIL </w:t>
            </w:r>
            <w:proofErr w:type="gramStart"/>
            <w:r w:rsidRPr="009F40E9">
              <w:rPr>
                <w:rFonts w:ascii="Arial Narrow" w:hAnsi="Arial Narrow"/>
                <w:sz w:val="16"/>
                <w:szCs w:val="16"/>
              </w:rPr>
              <w:t xml:space="preserve">3730  </w:t>
            </w:r>
            <w:proofErr w:type="gramEnd"/>
          </w:p>
        </w:tc>
        <w:tc>
          <w:tcPr>
            <w:tcW w:w="10314" w:type="dxa"/>
          </w:tcPr>
          <w:p w14:paraId="6C7E233B" w14:textId="0273BE5E" w:rsidR="00285875" w:rsidRPr="009F40E9" w:rsidRDefault="00285875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Adult Life and Aging – (d)</w:t>
            </w:r>
          </w:p>
        </w:tc>
      </w:tr>
      <w:tr w:rsidR="00285875" w:rsidRPr="009F40E9" w14:paraId="65D27F4C" w14:textId="77777777" w:rsidTr="009F40E9">
        <w:tc>
          <w:tcPr>
            <w:tcW w:w="1278" w:type="dxa"/>
          </w:tcPr>
          <w:p w14:paraId="17EB027D" w14:textId="2D5AC4D6" w:rsidR="00285875" w:rsidRPr="009F40E9" w:rsidRDefault="00285875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 w:cs="Arial"/>
                <w:sz w:val="16"/>
                <w:szCs w:val="16"/>
              </w:rPr>
              <w:t>POLS 3300</w:t>
            </w:r>
          </w:p>
        </w:tc>
        <w:tc>
          <w:tcPr>
            <w:tcW w:w="10314" w:type="dxa"/>
          </w:tcPr>
          <w:p w14:paraId="2DCB2837" w14:textId="0E3E116D" w:rsidR="00285875" w:rsidRPr="009F40E9" w:rsidRDefault="00285875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Politics of Aging – (d)</w:t>
            </w:r>
          </w:p>
        </w:tc>
      </w:tr>
      <w:tr w:rsidR="00285875" w:rsidRPr="009F40E9" w14:paraId="5ADC72B3" w14:textId="77777777" w:rsidTr="009F40E9">
        <w:tc>
          <w:tcPr>
            <w:tcW w:w="1278" w:type="dxa"/>
          </w:tcPr>
          <w:p w14:paraId="576A8516" w14:textId="7E2F383E" w:rsidR="00285875" w:rsidRPr="009F40E9" w:rsidRDefault="00285875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 w:cs="Arial"/>
                <w:sz w:val="16"/>
                <w:szCs w:val="16"/>
              </w:rPr>
              <w:t>PSY 3620</w:t>
            </w:r>
          </w:p>
        </w:tc>
        <w:tc>
          <w:tcPr>
            <w:tcW w:w="10314" w:type="dxa"/>
          </w:tcPr>
          <w:p w14:paraId="2C808E36" w14:textId="4EF6F246" w:rsidR="00285875" w:rsidRPr="009F40E9" w:rsidRDefault="00285875" w:rsidP="00C12548">
            <w:pPr>
              <w:tabs>
                <w:tab w:val="left" w:pos="5080"/>
              </w:tabs>
              <w:rPr>
                <w:rFonts w:ascii="Arial Narrow" w:hAnsi="Arial Narrow"/>
                <w:bCs/>
                <w:sz w:val="16"/>
                <w:szCs w:val="16"/>
              </w:rPr>
            </w:pPr>
            <w:proofErr w:type="spellStart"/>
            <w:r w:rsidRPr="009F40E9">
              <w:rPr>
                <w:rFonts w:ascii="Arial Narrow" w:hAnsi="Arial Narrow"/>
                <w:bCs/>
                <w:sz w:val="16"/>
                <w:szCs w:val="16"/>
              </w:rPr>
              <w:t>Psy</w:t>
            </w:r>
            <w:proofErr w:type="spellEnd"/>
            <w:r w:rsidRPr="009F40E9">
              <w:rPr>
                <w:rFonts w:ascii="Arial Narrow" w:hAnsi="Arial Narrow"/>
                <w:bCs/>
                <w:sz w:val="16"/>
                <w:szCs w:val="16"/>
              </w:rPr>
              <w:t xml:space="preserve"> &amp; </w:t>
            </w:r>
            <w:proofErr w:type="spellStart"/>
            <w:r w:rsidRPr="009F40E9">
              <w:rPr>
                <w:rFonts w:ascii="Arial Narrow" w:hAnsi="Arial Narrow"/>
                <w:bCs/>
                <w:sz w:val="16"/>
                <w:szCs w:val="16"/>
              </w:rPr>
              <w:t>PsySoc</w:t>
            </w:r>
            <w:proofErr w:type="spellEnd"/>
            <w:r w:rsidRPr="009F40E9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proofErr w:type="spellStart"/>
            <w:r w:rsidRPr="009F40E9">
              <w:rPr>
                <w:rFonts w:ascii="Arial Narrow" w:hAnsi="Arial Narrow"/>
                <w:bCs/>
                <w:sz w:val="16"/>
                <w:szCs w:val="16"/>
              </w:rPr>
              <w:t>Devel</w:t>
            </w:r>
            <w:proofErr w:type="spellEnd"/>
            <w:r w:rsidRPr="009F40E9">
              <w:rPr>
                <w:rFonts w:ascii="Arial Narrow" w:hAnsi="Arial Narrow"/>
                <w:bCs/>
                <w:sz w:val="16"/>
                <w:szCs w:val="16"/>
              </w:rPr>
              <w:t xml:space="preserve">. </w:t>
            </w:r>
            <w:proofErr w:type="gramStart"/>
            <w:r w:rsidRPr="009F40E9">
              <w:rPr>
                <w:rFonts w:ascii="Arial Narrow" w:hAnsi="Arial Narrow"/>
                <w:bCs/>
                <w:sz w:val="16"/>
                <w:szCs w:val="16"/>
              </w:rPr>
              <w:t>in</w:t>
            </w:r>
            <w:proofErr w:type="gramEnd"/>
            <w:r w:rsidRPr="009F40E9">
              <w:rPr>
                <w:rFonts w:ascii="Arial Narrow" w:hAnsi="Arial Narrow"/>
                <w:bCs/>
                <w:sz w:val="16"/>
                <w:szCs w:val="16"/>
              </w:rPr>
              <w:t xml:space="preserve"> Maturity &amp;</w:t>
            </w:r>
            <w:r w:rsidR="009F40E9" w:rsidRPr="009F40E9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r w:rsidRPr="009F40E9">
              <w:rPr>
                <w:rFonts w:ascii="Arial Narrow" w:hAnsi="Arial Narrow"/>
                <w:bCs/>
                <w:sz w:val="16"/>
                <w:szCs w:val="16"/>
              </w:rPr>
              <w:t>Aging</w:t>
            </w:r>
          </w:p>
        </w:tc>
      </w:tr>
      <w:tr w:rsidR="00285875" w:rsidRPr="009F40E9" w14:paraId="762B80B7" w14:textId="77777777" w:rsidTr="009F40E9">
        <w:tc>
          <w:tcPr>
            <w:tcW w:w="1278" w:type="dxa"/>
          </w:tcPr>
          <w:p w14:paraId="562928FF" w14:textId="78F907B1" w:rsidR="00285875" w:rsidRPr="009F40E9" w:rsidRDefault="00285875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PSY 4120B</w:t>
            </w:r>
          </w:p>
        </w:tc>
        <w:tc>
          <w:tcPr>
            <w:tcW w:w="10314" w:type="dxa"/>
          </w:tcPr>
          <w:p w14:paraId="1D381EEB" w14:textId="72B94204" w:rsidR="009F40E9" w:rsidRPr="009F40E9" w:rsidRDefault="00285875" w:rsidP="00C12548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9F40E9">
              <w:rPr>
                <w:rFonts w:ascii="Arial Narrow" w:hAnsi="Arial Narrow"/>
                <w:sz w:val="16"/>
                <w:szCs w:val="16"/>
              </w:rPr>
              <w:t>Psy</w:t>
            </w:r>
            <w:proofErr w:type="spellEnd"/>
            <w:r w:rsidRPr="009F40E9">
              <w:rPr>
                <w:rFonts w:ascii="Arial Narrow" w:hAnsi="Arial Narrow"/>
                <w:sz w:val="16"/>
                <w:szCs w:val="16"/>
              </w:rPr>
              <w:t xml:space="preserve"> Human </w:t>
            </w:r>
            <w:proofErr w:type="spellStart"/>
            <w:r w:rsidRPr="009F40E9">
              <w:rPr>
                <w:rFonts w:ascii="Arial Narrow" w:hAnsi="Arial Narrow"/>
                <w:sz w:val="16"/>
                <w:szCs w:val="16"/>
              </w:rPr>
              <w:t>Devel</w:t>
            </w:r>
            <w:proofErr w:type="spellEnd"/>
            <w:proofErr w:type="gramStart"/>
            <w:r w:rsidRPr="009F40E9">
              <w:rPr>
                <w:rFonts w:ascii="Arial Narrow" w:hAnsi="Arial Narrow"/>
                <w:sz w:val="16"/>
                <w:szCs w:val="16"/>
              </w:rPr>
              <w:t>.:</w:t>
            </w:r>
            <w:proofErr w:type="gramEnd"/>
            <w:r w:rsidRPr="009F40E9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9F40E9">
              <w:rPr>
                <w:rFonts w:ascii="Arial Narrow" w:hAnsi="Arial Narrow"/>
                <w:sz w:val="16"/>
                <w:szCs w:val="16"/>
              </w:rPr>
              <w:t>Adol</w:t>
            </w:r>
            <w:proofErr w:type="spellEnd"/>
            <w:r w:rsidRPr="009F40E9">
              <w:rPr>
                <w:rFonts w:ascii="Arial Narrow" w:hAnsi="Arial Narrow"/>
                <w:sz w:val="16"/>
                <w:szCs w:val="16"/>
              </w:rPr>
              <w:t xml:space="preserve"> &amp;</w:t>
            </w:r>
            <w:r w:rsidR="009F40E9" w:rsidRPr="009F40E9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9F40E9">
              <w:rPr>
                <w:rFonts w:ascii="Arial Narrow" w:hAnsi="Arial Narrow"/>
                <w:sz w:val="16"/>
                <w:szCs w:val="16"/>
              </w:rPr>
              <w:t xml:space="preserve">Young </w:t>
            </w:r>
          </w:p>
          <w:p w14:paraId="0416B507" w14:textId="0D06DAE4" w:rsidR="00285875" w:rsidRPr="009F40E9" w:rsidRDefault="00285875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Adulthood</w:t>
            </w:r>
          </w:p>
        </w:tc>
      </w:tr>
      <w:tr w:rsidR="00285875" w:rsidRPr="009F40E9" w14:paraId="27C627B4" w14:textId="77777777" w:rsidTr="009F40E9">
        <w:tc>
          <w:tcPr>
            <w:tcW w:w="1278" w:type="dxa"/>
          </w:tcPr>
          <w:p w14:paraId="7DF5EF01" w14:textId="6602C8BF" w:rsidR="00285875" w:rsidRPr="009F40E9" w:rsidRDefault="00285875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PSY 4620</w:t>
            </w:r>
          </w:p>
        </w:tc>
        <w:tc>
          <w:tcPr>
            <w:tcW w:w="10314" w:type="dxa"/>
          </w:tcPr>
          <w:p w14:paraId="5EDEE363" w14:textId="13DC26D9" w:rsidR="00285875" w:rsidRPr="009F40E9" w:rsidRDefault="00285875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proofErr w:type="spellStart"/>
            <w:r w:rsidRPr="009F40E9">
              <w:rPr>
                <w:rFonts w:ascii="Arial Narrow" w:hAnsi="Arial Narrow"/>
                <w:sz w:val="16"/>
                <w:szCs w:val="16"/>
              </w:rPr>
              <w:t>Psy</w:t>
            </w:r>
            <w:proofErr w:type="spellEnd"/>
            <w:r w:rsidRPr="009F40E9">
              <w:rPr>
                <w:rFonts w:ascii="Arial Narrow" w:hAnsi="Arial Narrow"/>
                <w:sz w:val="16"/>
                <w:szCs w:val="16"/>
              </w:rPr>
              <w:t xml:space="preserve"> Human </w:t>
            </w:r>
            <w:proofErr w:type="spellStart"/>
            <w:r w:rsidRPr="009F40E9">
              <w:rPr>
                <w:rFonts w:ascii="Arial Narrow" w:hAnsi="Arial Narrow"/>
                <w:sz w:val="16"/>
                <w:szCs w:val="16"/>
              </w:rPr>
              <w:t>Devel</w:t>
            </w:r>
            <w:proofErr w:type="spellEnd"/>
            <w:proofErr w:type="gramStart"/>
            <w:r w:rsidRPr="009F40E9">
              <w:rPr>
                <w:rFonts w:ascii="Arial Narrow" w:hAnsi="Arial Narrow"/>
                <w:sz w:val="16"/>
                <w:szCs w:val="16"/>
              </w:rPr>
              <w:t>.:</w:t>
            </w:r>
            <w:proofErr w:type="gramEnd"/>
            <w:r w:rsidRPr="009F40E9">
              <w:rPr>
                <w:rFonts w:ascii="Arial Narrow" w:hAnsi="Arial Narrow"/>
                <w:sz w:val="16"/>
                <w:szCs w:val="16"/>
              </w:rPr>
              <w:t xml:space="preserve"> Maturity &amp; Aging</w:t>
            </w:r>
          </w:p>
        </w:tc>
      </w:tr>
      <w:tr w:rsidR="00285875" w:rsidRPr="009F40E9" w14:paraId="36BAB022" w14:textId="77777777" w:rsidTr="009F40E9">
        <w:tc>
          <w:tcPr>
            <w:tcW w:w="1278" w:type="dxa"/>
          </w:tcPr>
          <w:p w14:paraId="77EDFCF4" w14:textId="7FCB160A" w:rsidR="00285875" w:rsidRPr="009F40E9" w:rsidRDefault="00285875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RELS 3250</w:t>
            </w:r>
          </w:p>
        </w:tc>
        <w:tc>
          <w:tcPr>
            <w:tcW w:w="10314" w:type="dxa"/>
          </w:tcPr>
          <w:p w14:paraId="000E114F" w14:textId="48268472" w:rsidR="00285875" w:rsidRPr="009F40E9" w:rsidRDefault="00285875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bCs/>
                <w:sz w:val="16"/>
                <w:szCs w:val="16"/>
              </w:rPr>
              <w:t xml:space="preserve">Themes </w:t>
            </w:r>
            <w:r w:rsidR="009F40E9" w:rsidRPr="009F40E9">
              <w:rPr>
                <w:rFonts w:ascii="Arial Narrow" w:hAnsi="Arial Narrow"/>
                <w:bCs/>
                <w:sz w:val="16"/>
                <w:szCs w:val="16"/>
              </w:rPr>
              <w:t xml:space="preserve">Adult Life: World’s Religions– </w:t>
            </w:r>
            <w:r w:rsidRPr="009F40E9">
              <w:rPr>
                <w:rFonts w:ascii="Arial Narrow" w:hAnsi="Arial Narrow"/>
                <w:bCs/>
                <w:sz w:val="16"/>
                <w:szCs w:val="16"/>
              </w:rPr>
              <w:t>(d)</w:t>
            </w:r>
          </w:p>
        </w:tc>
      </w:tr>
      <w:tr w:rsidR="00285875" w:rsidRPr="009F40E9" w14:paraId="290AACE2" w14:textId="77777777" w:rsidTr="009F40E9">
        <w:tc>
          <w:tcPr>
            <w:tcW w:w="1278" w:type="dxa"/>
          </w:tcPr>
          <w:p w14:paraId="3303D72E" w14:textId="4598B0F1" w:rsidR="00285875" w:rsidRPr="009F40E9" w:rsidRDefault="00285875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 w:cs="Arial"/>
                <w:sz w:val="16"/>
                <w:szCs w:val="16"/>
              </w:rPr>
              <w:t>RELS/NURS 3850</w:t>
            </w:r>
          </w:p>
        </w:tc>
        <w:tc>
          <w:tcPr>
            <w:tcW w:w="10314" w:type="dxa"/>
          </w:tcPr>
          <w:p w14:paraId="3562C41F" w14:textId="0DC8DDBA" w:rsidR="00285875" w:rsidRPr="009F40E9" w:rsidRDefault="00285875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Spiritual Asses/Care Older Adults – (d)</w:t>
            </w:r>
          </w:p>
        </w:tc>
      </w:tr>
      <w:tr w:rsidR="00285875" w:rsidRPr="009F40E9" w14:paraId="43FF0A47" w14:textId="77777777" w:rsidTr="009F40E9">
        <w:tc>
          <w:tcPr>
            <w:tcW w:w="1278" w:type="dxa"/>
          </w:tcPr>
          <w:p w14:paraId="199728DB" w14:textId="6DEEE9AE" w:rsidR="00285875" w:rsidRPr="009F40E9" w:rsidRDefault="00285875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 w:cs="Arial"/>
                <w:sz w:val="16"/>
                <w:szCs w:val="16"/>
              </w:rPr>
              <w:t>SW/NURS 3550</w:t>
            </w:r>
          </w:p>
        </w:tc>
        <w:tc>
          <w:tcPr>
            <w:tcW w:w="10314" w:type="dxa"/>
          </w:tcPr>
          <w:p w14:paraId="08B3DFF6" w14:textId="77777777" w:rsidR="009F40E9" w:rsidRPr="009F40E9" w:rsidRDefault="00285875" w:rsidP="00C12548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 xml:space="preserve">Strategies for Preventing and </w:t>
            </w:r>
          </w:p>
          <w:p w14:paraId="5707095D" w14:textId="189DD967" w:rsidR="00285875" w:rsidRPr="009F40E9" w:rsidRDefault="00285875" w:rsidP="00C12548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Intervening in Family Violence and Abuse</w:t>
            </w:r>
          </w:p>
        </w:tc>
      </w:tr>
      <w:tr w:rsidR="00285875" w:rsidRPr="009F40E9" w14:paraId="3C2B58F7" w14:textId="77777777" w:rsidTr="009F40E9">
        <w:tc>
          <w:tcPr>
            <w:tcW w:w="1278" w:type="dxa"/>
          </w:tcPr>
          <w:p w14:paraId="2A3A294D" w14:textId="4DD77665" w:rsidR="00285875" w:rsidRPr="009F40E9" w:rsidRDefault="00285875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SW 3650</w:t>
            </w:r>
          </w:p>
        </w:tc>
        <w:tc>
          <w:tcPr>
            <w:tcW w:w="10314" w:type="dxa"/>
          </w:tcPr>
          <w:p w14:paraId="144F2AD8" w14:textId="5DE5ECBD" w:rsidR="00285875" w:rsidRPr="009F40E9" w:rsidRDefault="00285875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Social Policy and Aging – (d)</w:t>
            </w:r>
          </w:p>
        </w:tc>
      </w:tr>
      <w:tr w:rsidR="00285875" w:rsidRPr="009F40E9" w14:paraId="4209ECEA" w14:textId="77777777" w:rsidTr="009F40E9">
        <w:tc>
          <w:tcPr>
            <w:tcW w:w="1278" w:type="dxa"/>
          </w:tcPr>
          <w:p w14:paraId="6600D3EB" w14:textId="58B7F11D" w:rsidR="00285875" w:rsidRPr="009F40E9" w:rsidRDefault="00285875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SW 3711</w:t>
            </w:r>
          </w:p>
        </w:tc>
        <w:tc>
          <w:tcPr>
            <w:tcW w:w="10314" w:type="dxa"/>
          </w:tcPr>
          <w:p w14:paraId="21E0AE72" w14:textId="77777777" w:rsidR="009F40E9" w:rsidRPr="009F40E9" w:rsidRDefault="00285875" w:rsidP="00C12548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 xml:space="preserve">Human Behavior &amp; the Soc. Environ: </w:t>
            </w:r>
          </w:p>
          <w:p w14:paraId="48CED68E" w14:textId="43912208" w:rsidR="00285875" w:rsidRPr="009F40E9" w:rsidRDefault="00285875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 xml:space="preserve">Prenatal Through Early Adolescence </w:t>
            </w:r>
          </w:p>
        </w:tc>
      </w:tr>
      <w:tr w:rsidR="00285875" w:rsidRPr="009F40E9" w14:paraId="6B6B253A" w14:textId="77777777" w:rsidTr="009F40E9">
        <w:tc>
          <w:tcPr>
            <w:tcW w:w="1278" w:type="dxa"/>
          </w:tcPr>
          <w:p w14:paraId="11D292FE" w14:textId="46022ACD" w:rsidR="00285875" w:rsidRPr="009F40E9" w:rsidRDefault="00285875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SW 3712</w:t>
            </w:r>
          </w:p>
        </w:tc>
        <w:tc>
          <w:tcPr>
            <w:tcW w:w="10314" w:type="dxa"/>
          </w:tcPr>
          <w:p w14:paraId="31D365D9" w14:textId="77777777" w:rsidR="009F40E9" w:rsidRPr="009F40E9" w:rsidRDefault="00285875" w:rsidP="00C12548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 xml:space="preserve">Human Behavior &amp; </w:t>
            </w:r>
            <w:proofErr w:type="spellStart"/>
            <w:r w:rsidRPr="009F40E9">
              <w:rPr>
                <w:rFonts w:ascii="Arial Narrow" w:hAnsi="Arial Narrow"/>
                <w:sz w:val="16"/>
                <w:szCs w:val="16"/>
              </w:rPr>
              <w:t>Soc</w:t>
            </w:r>
            <w:proofErr w:type="spellEnd"/>
            <w:r w:rsidRPr="009F40E9">
              <w:rPr>
                <w:rFonts w:ascii="Arial Narrow" w:hAnsi="Arial Narrow"/>
                <w:sz w:val="16"/>
                <w:szCs w:val="16"/>
              </w:rPr>
              <w:t xml:space="preserve"> Environ: </w:t>
            </w:r>
          </w:p>
          <w:p w14:paraId="565DE6C6" w14:textId="15F7009D" w:rsidR="00285875" w:rsidRPr="009F40E9" w:rsidRDefault="00285875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Late Adolescence Through Old Age</w:t>
            </w:r>
          </w:p>
        </w:tc>
      </w:tr>
      <w:tr w:rsidR="00285875" w:rsidRPr="009F40E9" w14:paraId="1E8D6591" w14:textId="77777777" w:rsidTr="009F40E9">
        <w:tc>
          <w:tcPr>
            <w:tcW w:w="1278" w:type="dxa"/>
          </w:tcPr>
          <w:p w14:paraId="0880001C" w14:textId="57455EA2" w:rsidR="00285875" w:rsidRPr="009F40E9" w:rsidRDefault="00285875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SW 3762</w:t>
            </w:r>
          </w:p>
        </w:tc>
        <w:tc>
          <w:tcPr>
            <w:tcW w:w="10314" w:type="dxa"/>
          </w:tcPr>
          <w:p w14:paraId="3190E426" w14:textId="1B4C41BF" w:rsidR="00285875" w:rsidRPr="009F40E9" w:rsidRDefault="00285875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proofErr w:type="spellStart"/>
            <w:r w:rsidRPr="009F40E9">
              <w:rPr>
                <w:rFonts w:ascii="Arial Narrow" w:hAnsi="Arial Narrow"/>
                <w:sz w:val="16"/>
                <w:szCs w:val="16"/>
              </w:rPr>
              <w:t>Crosscultural</w:t>
            </w:r>
            <w:proofErr w:type="spellEnd"/>
            <w:r w:rsidRPr="009F40E9">
              <w:rPr>
                <w:rFonts w:ascii="Arial Narrow" w:hAnsi="Arial Narrow"/>
                <w:sz w:val="16"/>
                <w:szCs w:val="16"/>
              </w:rPr>
              <w:t xml:space="preserve"> Practice: Older Adults – (d)</w:t>
            </w:r>
          </w:p>
        </w:tc>
      </w:tr>
      <w:tr w:rsidR="00285875" w:rsidRPr="009F40E9" w14:paraId="7734C1D7" w14:textId="77777777" w:rsidTr="009F40E9">
        <w:tc>
          <w:tcPr>
            <w:tcW w:w="1278" w:type="dxa"/>
          </w:tcPr>
          <w:p w14:paraId="317E2466" w14:textId="57830E82" w:rsidR="00285875" w:rsidRPr="009F40E9" w:rsidRDefault="00285875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SW 4650</w:t>
            </w:r>
          </w:p>
        </w:tc>
        <w:tc>
          <w:tcPr>
            <w:tcW w:w="10314" w:type="dxa"/>
          </w:tcPr>
          <w:p w14:paraId="3FDF4527" w14:textId="77777777" w:rsidR="009F40E9" w:rsidRPr="009F40E9" w:rsidRDefault="00285875" w:rsidP="00C12548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 xml:space="preserve">Programs and Policies Related to the </w:t>
            </w:r>
          </w:p>
          <w:p w14:paraId="4F4723C9" w14:textId="736CB2E5" w:rsidR="00285875" w:rsidRPr="009F40E9" w:rsidRDefault="00285875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Elderly</w:t>
            </w:r>
          </w:p>
        </w:tc>
      </w:tr>
      <w:tr w:rsidR="00285875" w:rsidRPr="009F40E9" w14:paraId="2D7D7B4E" w14:textId="77777777" w:rsidTr="009F40E9">
        <w:tc>
          <w:tcPr>
            <w:tcW w:w="1278" w:type="dxa"/>
          </w:tcPr>
          <w:p w14:paraId="3DFD3D8E" w14:textId="2C1B37AD" w:rsidR="00285875" w:rsidRPr="009F40E9" w:rsidRDefault="00285875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SW 4780</w:t>
            </w:r>
          </w:p>
        </w:tc>
        <w:tc>
          <w:tcPr>
            <w:tcW w:w="10314" w:type="dxa"/>
          </w:tcPr>
          <w:p w14:paraId="2C17F134" w14:textId="77777777" w:rsidR="009F40E9" w:rsidRPr="009F40E9" w:rsidRDefault="00285875" w:rsidP="00C12548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 xml:space="preserve">Social Welfare Policy and Social </w:t>
            </w:r>
          </w:p>
          <w:p w14:paraId="372F5285" w14:textId="2D8D3507" w:rsidR="00285875" w:rsidRPr="009F40E9" w:rsidRDefault="00285875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Services</w:t>
            </w:r>
          </w:p>
        </w:tc>
      </w:tr>
      <w:tr w:rsidR="00285875" w:rsidRPr="009F40E9" w14:paraId="3CDCC88A" w14:textId="77777777" w:rsidTr="009F40E9">
        <w:tc>
          <w:tcPr>
            <w:tcW w:w="11592" w:type="dxa"/>
            <w:gridSpan w:val="2"/>
          </w:tcPr>
          <w:p w14:paraId="548DD563" w14:textId="77777777" w:rsidR="00B87608" w:rsidRPr="009F40E9" w:rsidRDefault="00B87608" w:rsidP="00C12548">
            <w:pPr>
              <w:tabs>
                <w:tab w:val="left" w:pos="5080"/>
              </w:tabs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</w:p>
          <w:p w14:paraId="3447ADA1" w14:textId="7575524A" w:rsidR="00285875" w:rsidRPr="009F40E9" w:rsidRDefault="00285875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b/>
                <w:sz w:val="16"/>
                <w:szCs w:val="16"/>
                <w:u w:val="single"/>
              </w:rPr>
              <w:t>LIST D. Additional Upper Division Electives in Sociology</w:t>
            </w:r>
          </w:p>
        </w:tc>
      </w:tr>
      <w:tr w:rsidR="00285875" w:rsidRPr="009F40E9" w14:paraId="4EE5DF1E" w14:textId="77777777" w:rsidTr="009F40E9">
        <w:tc>
          <w:tcPr>
            <w:tcW w:w="1278" w:type="dxa"/>
          </w:tcPr>
          <w:p w14:paraId="7D0621CF" w14:textId="20A6ACDE" w:rsidR="00285875" w:rsidRPr="009F40E9" w:rsidRDefault="00285875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 w:cs="Arial"/>
                <w:sz w:val="16"/>
                <w:szCs w:val="16"/>
              </w:rPr>
              <w:t>SOC 3000</w:t>
            </w:r>
          </w:p>
        </w:tc>
        <w:tc>
          <w:tcPr>
            <w:tcW w:w="10314" w:type="dxa"/>
          </w:tcPr>
          <w:p w14:paraId="6F4BED92" w14:textId="35428150" w:rsidR="00285875" w:rsidRPr="009F40E9" w:rsidRDefault="00285875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 w:cstheme="minorHAnsi"/>
                <w:sz w:val="16"/>
                <w:szCs w:val="16"/>
              </w:rPr>
              <w:t>Cultural Emotions – (re)</w:t>
            </w:r>
          </w:p>
        </w:tc>
      </w:tr>
      <w:tr w:rsidR="00285875" w:rsidRPr="009F40E9" w14:paraId="79A28F4C" w14:textId="77777777" w:rsidTr="009F40E9">
        <w:tc>
          <w:tcPr>
            <w:tcW w:w="1278" w:type="dxa"/>
          </w:tcPr>
          <w:p w14:paraId="63AD5D16" w14:textId="5367AA89" w:rsidR="00285875" w:rsidRPr="009F40E9" w:rsidRDefault="00285875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 w:cs="Arial"/>
                <w:sz w:val="16"/>
                <w:szCs w:val="16"/>
              </w:rPr>
              <w:t>SOC 3200</w:t>
            </w:r>
          </w:p>
        </w:tc>
        <w:tc>
          <w:tcPr>
            <w:tcW w:w="10314" w:type="dxa"/>
          </w:tcPr>
          <w:p w14:paraId="0CD8F102" w14:textId="4B0626C1" w:rsidR="00285875" w:rsidRPr="009F40E9" w:rsidRDefault="00285875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 xml:space="preserve">Pre-Career Sociologists </w:t>
            </w:r>
          </w:p>
        </w:tc>
      </w:tr>
      <w:tr w:rsidR="00285875" w:rsidRPr="009F40E9" w14:paraId="72441596" w14:textId="77777777" w:rsidTr="009F40E9">
        <w:tc>
          <w:tcPr>
            <w:tcW w:w="1278" w:type="dxa"/>
          </w:tcPr>
          <w:p w14:paraId="0B80C423" w14:textId="4609A3E9" w:rsidR="00285875" w:rsidRPr="009F40E9" w:rsidRDefault="00285875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 w:cs="Arial"/>
                <w:sz w:val="16"/>
                <w:szCs w:val="16"/>
              </w:rPr>
              <w:t>SOC 3300</w:t>
            </w:r>
          </w:p>
        </w:tc>
        <w:tc>
          <w:tcPr>
            <w:tcW w:w="10314" w:type="dxa"/>
          </w:tcPr>
          <w:p w14:paraId="65F139D2" w14:textId="7AE20DC3" w:rsidR="00285875" w:rsidRPr="009F40E9" w:rsidRDefault="00285875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 w:cstheme="minorHAnsi"/>
                <w:sz w:val="16"/>
                <w:szCs w:val="16"/>
              </w:rPr>
              <w:t xml:space="preserve">Social </w:t>
            </w:r>
            <w:proofErr w:type="gramStart"/>
            <w:r w:rsidRPr="009F40E9">
              <w:rPr>
                <w:rFonts w:ascii="Arial Narrow" w:hAnsi="Arial Narrow" w:cstheme="minorHAnsi"/>
                <w:sz w:val="16"/>
                <w:szCs w:val="16"/>
              </w:rPr>
              <w:t>Issues  in</w:t>
            </w:r>
            <w:proofErr w:type="gramEnd"/>
            <w:r w:rsidRPr="009F40E9">
              <w:rPr>
                <w:rFonts w:ascii="Arial Narrow" w:hAnsi="Arial Narrow" w:cstheme="minorHAnsi"/>
                <w:sz w:val="16"/>
                <w:szCs w:val="16"/>
              </w:rPr>
              <w:t xml:space="preserve"> the Urban Setting</w:t>
            </w:r>
          </w:p>
        </w:tc>
      </w:tr>
      <w:tr w:rsidR="00285875" w:rsidRPr="009F40E9" w14:paraId="1FD17E40" w14:textId="77777777" w:rsidTr="009F40E9">
        <w:tc>
          <w:tcPr>
            <w:tcW w:w="1278" w:type="dxa"/>
          </w:tcPr>
          <w:p w14:paraId="38FD15B3" w14:textId="4D36F62A" w:rsidR="00285875" w:rsidRPr="009F40E9" w:rsidRDefault="00285875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 w:cs="Arial"/>
                <w:sz w:val="16"/>
                <w:szCs w:val="16"/>
              </w:rPr>
              <w:t>SOC 3310</w:t>
            </w:r>
          </w:p>
        </w:tc>
        <w:tc>
          <w:tcPr>
            <w:tcW w:w="10314" w:type="dxa"/>
          </w:tcPr>
          <w:p w14:paraId="603657C1" w14:textId="508E7AB4" w:rsidR="00285875" w:rsidRPr="009F40E9" w:rsidRDefault="00285875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 w:cstheme="minorHAnsi"/>
                <w:sz w:val="16"/>
                <w:szCs w:val="16"/>
              </w:rPr>
              <w:t>The Dynamics of Poverty</w:t>
            </w:r>
          </w:p>
        </w:tc>
      </w:tr>
      <w:tr w:rsidR="0033405A" w:rsidRPr="009F40E9" w14:paraId="6BAD3FA5" w14:textId="77777777" w:rsidTr="009F40E9">
        <w:tc>
          <w:tcPr>
            <w:tcW w:w="1278" w:type="dxa"/>
          </w:tcPr>
          <w:p w14:paraId="42E52FBF" w14:textId="45CB6F03" w:rsidR="0033405A" w:rsidRPr="009F40E9" w:rsidRDefault="0033405A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 w:cs="Arial"/>
                <w:sz w:val="16"/>
                <w:szCs w:val="16"/>
              </w:rPr>
              <w:t>SOC 3410</w:t>
            </w:r>
          </w:p>
        </w:tc>
        <w:tc>
          <w:tcPr>
            <w:tcW w:w="10314" w:type="dxa"/>
          </w:tcPr>
          <w:p w14:paraId="6D658BB3" w14:textId="286EA5A0" w:rsidR="0033405A" w:rsidRPr="009F40E9" w:rsidRDefault="0033405A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 w:cstheme="minorHAnsi"/>
                <w:sz w:val="16"/>
                <w:szCs w:val="16"/>
              </w:rPr>
              <w:t>Sociology of Gender -- (d)</w:t>
            </w:r>
          </w:p>
        </w:tc>
      </w:tr>
      <w:tr w:rsidR="0033405A" w:rsidRPr="009F40E9" w14:paraId="1FCA864E" w14:textId="77777777" w:rsidTr="009F40E9">
        <w:tc>
          <w:tcPr>
            <w:tcW w:w="1278" w:type="dxa"/>
          </w:tcPr>
          <w:p w14:paraId="706F9340" w14:textId="37D4B54E" w:rsidR="0033405A" w:rsidRPr="009F40E9" w:rsidRDefault="0033405A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 w:cs="Arial"/>
                <w:sz w:val="16"/>
                <w:szCs w:val="16"/>
              </w:rPr>
              <w:t>SOC 3830</w:t>
            </w:r>
          </w:p>
        </w:tc>
        <w:tc>
          <w:tcPr>
            <w:tcW w:w="10314" w:type="dxa"/>
          </w:tcPr>
          <w:p w14:paraId="0370F743" w14:textId="763C446E" w:rsidR="0033405A" w:rsidRPr="009F40E9" w:rsidRDefault="0033405A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 w:cstheme="minorHAnsi"/>
                <w:sz w:val="16"/>
                <w:szCs w:val="16"/>
              </w:rPr>
              <w:t>Violence &amp;Society</w:t>
            </w:r>
          </w:p>
        </w:tc>
      </w:tr>
      <w:tr w:rsidR="0033405A" w:rsidRPr="009F40E9" w14:paraId="23EEC076" w14:textId="77777777" w:rsidTr="009F40E9">
        <w:tc>
          <w:tcPr>
            <w:tcW w:w="1278" w:type="dxa"/>
          </w:tcPr>
          <w:p w14:paraId="4EF476BF" w14:textId="011A1AAA" w:rsidR="0033405A" w:rsidRPr="009F40E9" w:rsidRDefault="0033405A" w:rsidP="00C12548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9F40E9">
              <w:rPr>
                <w:rFonts w:ascii="Arial Narrow" w:hAnsi="Arial Narrow" w:cs="Arial"/>
                <w:sz w:val="16"/>
                <w:szCs w:val="16"/>
              </w:rPr>
              <w:t>SOC 4121</w:t>
            </w:r>
          </w:p>
        </w:tc>
        <w:tc>
          <w:tcPr>
            <w:tcW w:w="10314" w:type="dxa"/>
          </w:tcPr>
          <w:p w14:paraId="137C55A8" w14:textId="617D920B" w:rsidR="0033405A" w:rsidRPr="009F40E9" w:rsidRDefault="0033405A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Special Topics in Sociological Theory</w:t>
            </w:r>
          </w:p>
        </w:tc>
      </w:tr>
      <w:tr w:rsidR="0033405A" w:rsidRPr="009F40E9" w14:paraId="78FE304C" w14:textId="77777777" w:rsidTr="009F40E9">
        <w:tc>
          <w:tcPr>
            <w:tcW w:w="1278" w:type="dxa"/>
          </w:tcPr>
          <w:p w14:paraId="195A2BB6" w14:textId="2958A93C" w:rsidR="0033405A" w:rsidRPr="009F40E9" w:rsidRDefault="0033405A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 w:cs="Arial"/>
                <w:sz w:val="16"/>
                <w:szCs w:val="16"/>
              </w:rPr>
              <w:t xml:space="preserve">SOC 4150 </w:t>
            </w:r>
          </w:p>
        </w:tc>
        <w:tc>
          <w:tcPr>
            <w:tcW w:w="10314" w:type="dxa"/>
          </w:tcPr>
          <w:p w14:paraId="334BAB7A" w14:textId="49611DB1" w:rsidR="0033405A" w:rsidRPr="009F40E9" w:rsidRDefault="0033405A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Political Sociology</w:t>
            </w:r>
          </w:p>
        </w:tc>
      </w:tr>
      <w:tr w:rsidR="0033405A" w:rsidRPr="009F40E9" w14:paraId="10C7EBA7" w14:textId="77777777" w:rsidTr="009F40E9">
        <w:tc>
          <w:tcPr>
            <w:tcW w:w="1278" w:type="dxa"/>
          </w:tcPr>
          <w:p w14:paraId="4A8FD0AA" w14:textId="2DBCE04D" w:rsidR="0033405A" w:rsidRPr="009F40E9" w:rsidRDefault="0033405A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 w:cs="Arial"/>
                <w:sz w:val="16"/>
                <w:szCs w:val="16"/>
              </w:rPr>
              <w:t>SOC 4160</w:t>
            </w:r>
          </w:p>
        </w:tc>
        <w:tc>
          <w:tcPr>
            <w:tcW w:w="10314" w:type="dxa"/>
          </w:tcPr>
          <w:p w14:paraId="0A44E9BF" w14:textId="41F5AB03" w:rsidR="0033405A" w:rsidRPr="009F40E9" w:rsidRDefault="0033405A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Feminist Theories &amp; Contemp. Soc.</w:t>
            </w:r>
          </w:p>
        </w:tc>
      </w:tr>
      <w:tr w:rsidR="0033405A" w:rsidRPr="009F40E9" w14:paraId="7149A9DD" w14:textId="77777777" w:rsidTr="009F40E9">
        <w:tc>
          <w:tcPr>
            <w:tcW w:w="1278" w:type="dxa"/>
          </w:tcPr>
          <w:p w14:paraId="60A82009" w14:textId="08AE5F0B" w:rsidR="0033405A" w:rsidRPr="009F40E9" w:rsidRDefault="0033405A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 w:cs="Arial"/>
                <w:sz w:val="16"/>
                <w:szCs w:val="16"/>
              </w:rPr>
              <w:t>SOC 4180</w:t>
            </w:r>
          </w:p>
        </w:tc>
        <w:tc>
          <w:tcPr>
            <w:tcW w:w="10314" w:type="dxa"/>
          </w:tcPr>
          <w:p w14:paraId="2CE1E637" w14:textId="2480F161" w:rsidR="0033405A" w:rsidRPr="009F40E9" w:rsidRDefault="0033405A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Crowd Behavior &amp; Soc. Movements</w:t>
            </w:r>
          </w:p>
        </w:tc>
      </w:tr>
      <w:tr w:rsidR="0033405A" w:rsidRPr="009F40E9" w14:paraId="4C5873A7" w14:textId="77777777" w:rsidTr="009F40E9">
        <w:tc>
          <w:tcPr>
            <w:tcW w:w="1278" w:type="dxa"/>
          </w:tcPr>
          <w:p w14:paraId="320673FA" w14:textId="01B8DB8D" w:rsidR="0033405A" w:rsidRPr="009F40E9" w:rsidRDefault="0033405A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SOC 4050</w:t>
            </w:r>
          </w:p>
        </w:tc>
        <w:tc>
          <w:tcPr>
            <w:tcW w:w="10314" w:type="dxa"/>
          </w:tcPr>
          <w:p w14:paraId="3C9C1EDA" w14:textId="2BCB6460" w:rsidR="0033405A" w:rsidRPr="009F40E9" w:rsidRDefault="0033405A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Sociology Internships &amp; Service Learning</w:t>
            </w:r>
          </w:p>
        </w:tc>
      </w:tr>
      <w:tr w:rsidR="0033405A" w:rsidRPr="009F40E9" w14:paraId="07396219" w14:textId="77777777" w:rsidTr="009F40E9">
        <w:tc>
          <w:tcPr>
            <w:tcW w:w="1278" w:type="dxa"/>
          </w:tcPr>
          <w:p w14:paraId="78599B11" w14:textId="34D67A8A" w:rsidR="0033405A" w:rsidRPr="009F40E9" w:rsidRDefault="0033405A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 w:cs="Arial"/>
                <w:sz w:val="16"/>
                <w:szCs w:val="16"/>
              </w:rPr>
              <w:t>SOC 4200</w:t>
            </w:r>
          </w:p>
        </w:tc>
        <w:tc>
          <w:tcPr>
            <w:tcW w:w="10314" w:type="dxa"/>
          </w:tcPr>
          <w:p w14:paraId="209ECD5E" w14:textId="2327CB70" w:rsidR="0033405A" w:rsidRPr="009F40E9" w:rsidRDefault="0033405A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Group Processes</w:t>
            </w:r>
          </w:p>
        </w:tc>
      </w:tr>
      <w:tr w:rsidR="0033405A" w:rsidRPr="009F40E9" w14:paraId="096C1DE4" w14:textId="77777777" w:rsidTr="009F40E9">
        <w:tc>
          <w:tcPr>
            <w:tcW w:w="1278" w:type="dxa"/>
          </w:tcPr>
          <w:p w14:paraId="3F750F7B" w14:textId="48B45038" w:rsidR="0033405A" w:rsidRPr="009F40E9" w:rsidRDefault="0033405A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 w:cs="Arial"/>
                <w:sz w:val="16"/>
                <w:szCs w:val="16"/>
              </w:rPr>
              <w:t>SOC 4210</w:t>
            </w:r>
          </w:p>
        </w:tc>
        <w:tc>
          <w:tcPr>
            <w:tcW w:w="10314" w:type="dxa"/>
          </w:tcPr>
          <w:p w14:paraId="08DFB695" w14:textId="48764797" w:rsidR="0033405A" w:rsidRPr="009F40E9" w:rsidRDefault="0033405A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Social Sources of Human Sexuality</w:t>
            </w:r>
          </w:p>
        </w:tc>
      </w:tr>
      <w:tr w:rsidR="0033405A" w:rsidRPr="009F40E9" w14:paraId="71B7CABD" w14:textId="77777777" w:rsidTr="009F40E9">
        <w:tc>
          <w:tcPr>
            <w:tcW w:w="1278" w:type="dxa"/>
          </w:tcPr>
          <w:p w14:paraId="13C36A4E" w14:textId="7CA53E20" w:rsidR="0033405A" w:rsidRPr="009F40E9" w:rsidRDefault="0033405A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 w:cs="Arial"/>
                <w:sz w:val="16"/>
                <w:szCs w:val="16"/>
              </w:rPr>
              <w:t>SOC 4220</w:t>
            </w:r>
          </w:p>
        </w:tc>
        <w:tc>
          <w:tcPr>
            <w:tcW w:w="10314" w:type="dxa"/>
          </w:tcPr>
          <w:p w14:paraId="4AD1E7D6" w14:textId="6A4D3C65" w:rsidR="0033405A" w:rsidRPr="009F40E9" w:rsidRDefault="0033405A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Social Psychology</w:t>
            </w:r>
          </w:p>
        </w:tc>
      </w:tr>
      <w:tr w:rsidR="0033405A" w:rsidRPr="009F40E9" w14:paraId="7E1E5478" w14:textId="77777777" w:rsidTr="009F40E9">
        <w:tc>
          <w:tcPr>
            <w:tcW w:w="1278" w:type="dxa"/>
          </w:tcPr>
          <w:p w14:paraId="32E9B83C" w14:textId="3012E8C0" w:rsidR="0033405A" w:rsidRPr="009F40E9" w:rsidRDefault="0033405A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 w:cs="Arial"/>
                <w:sz w:val="16"/>
                <w:szCs w:val="16"/>
              </w:rPr>
              <w:t>SOC 4230</w:t>
            </w:r>
          </w:p>
        </w:tc>
        <w:tc>
          <w:tcPr>
            <w:tcW w:w="10314" w:type="dxa"/>
          </w:tcPr>
          <w:p w14:paraId="4B4DAE23" w14:textId="6077E377" w:rsidR="0033405A" w:rsidRPr="009F40E9" w:rsidRDefault="0033405A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Soc. of Globalization &amp; Resistance</w:t>
            </w:r>
          </w:p>
        </w:tc>
      </w:tr>
      <w:tr w:rsidR="0033405A" w:rsidRPr="009F40E9" w14:paraId="19B687E4" w14:textId="77777777" w:rsidTr="009F40E9">
        <w:tc>
          <w:tcPr>
            <w:tcW w:w="1278" w:type="dxa"/>
          </w:tcPr>
          <w:p w14:paraId="2B59528B" w14:textId="725E44A3" w:rsidR="0033405A" w:rsidRPr="009F40E9" w:rsidRDefault="0033405A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 w:cs="Arial"/>
                <w:sz w:val="16"/>
                <w:szCs w:val="16"/>
              </w:rPr>
              <w:t>SOC 4260</w:t>
            </w:r>
          </w:p>
        </w:tc>
        <w:tc>
          <w:tcPr>
            <w:tcW w:w="10314" w:type="dxa"/>
          </w:tcPr>
          <w:p w14:paraId="1CC0562C" w14:textId="257C1D73" w:rsidR="0033405A" w:rsidRPr="009F40E9" w:rsidRDefault="0033405A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Deviant Behavior</w:t>
            </w:r>
          </w:p>
        </w:tc>
      </w:tr>
      <w:tr w:rsidR="0033405A" w:rsidRPr="009F40E9" w14:paraId="012186A7" w14:textId="77777777" w:rsidTr="009F40E9">
        <w:tc>
          <w:tcPr>
            <w:tcW w:w="1278" w:type="dxa"/>
          </w:tcPr>
          <w:p w14:paraId="0A87E842" w14:textId="25827E8D" w:rsidR="0033405A" w:rsidRPr="009F40E9" w:rsidRDefault="0033405A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 w:cs="Arial"/>
                <w:sz w:val="16"/>
                <w:szCs w:val="16"/>
              </w:rPr>
              <w:t>SOC 4300</w:t>
            </w:r>
          </w:p>
        </w:tc>
        <w:tc>
          <w:tcPr>
            <w:tcW w:w="10314" w:type="dxa"/>
          </w:tcPr>
          <w:p w14:paraId="1AE5E8D2" w14:textId="1A3D9C6D" w:rsidR="0033405A" w:rsidRPr="009F40E9" w:rsidRDefault="0033405A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Urban Sociology</w:t>
            </w:r>
          </w:p>
        </w:tc>
      </w:tr>
      <w:tr w:rsidR="0033405A" w:rsidRPr="009F40E9" w14:paraId="496D4307" w14:textId="77777777" w:rsidTr="009F40E9">
        <w:tc>
          <w:tcPr>
            <w:tcW w:w="1278" w:type="dxa"/>
          </w:tcPr>
          <w:p w14:paraId="37016FF0" w14:textId="48A6B3B9" w:rsidR="0033405A" w:rsidRPr="009F40E9" w:rsidRDefault="0033405A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 w:cs="Arial"/>
                <w:sz w:val="16"/>
                <w:szCs w:val="16"/>
              </w:rPr>
              <w:t>SOC 4350</w:t>
            </w:r>
          </w:p>
        </w:tc>
        <w:tc>
          <w:tcPr>
            <w:tcW w:w="10314" w:type="dxa"/>
          </w:tcPr>
          <w:p w14:paraId="4D301A49" w14:textId="3E49ADE7" w:rsidR="0033405A" w:rsidRPr="009F40E9" w:rsidRDefault="0033405A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Asian Societies</w:t>
            </w:r>
          </w:p>
        </w:tc>
      </w:tr>
      <w:tr w:rsidR="0033405A" w:rsidRPr="009F40E9" w14:paraId="57F09D23" w14:textId="77777777" w:rsidTr="009F40E9">
        <w:tc>
          <w:tcPr>
            <w:tcW w:w="1278" w:type="dxa"/>
          </w:tcPr>
          <w:p w14:paraId="7E375748" w14:textId="2BA14DC3" w:rsidR="0033405A" w:rsidRPr="009F40E9" w:rsidRDefault="0033405A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 w:cs="Arial"/>
                <w:sz w:val="16"/>
                <w:szCs w:val="16"/>
              </w:rPr>
              <w:t>SOC 4380</w:t>
            </w:r>
          </w:p>
        </w:tc>
        <w:tc>
          <w:tcPr>
            <w:tcW w:w="10314" w:type="dxa"/>
          </w:tcPr>
          <w:p w14:paraId="2C1C6237" w14:textId="6630F952" w:rsidR="0033405A" w:rsidRPr="009F40E9" w:rsidRDefault="0033405A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Sociology of Sport</w:t>
            </w:r>
          </w:p>
        </w:tc>
      </w:tr>
      <w:tr w:rsidR="0033405A" w:rsidRPr="009F40E9" w14:paraId="729C4CBC" w14:textId="77777777" w:rsidTr="009F40E9">
        <w:tc>
          <w:tcPr>
            <w:tcW w:w="1278" w:type="dxa"/>
          </w:tcPr>
          <w:p w14:paraId="44C93AA8" w14:textId="7FD9A390" w:rsidR="0033405A" w:rsidRPr="009F40E9" w:rsidRDefault="0033405A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 w:cs="Arial"/>
                <w:sz w:val="16"/>
                <w:szCs w:val="16"/>
              </w:rPr>
              <w:t>SOC 4410</w:t>
            </w:r>
          </w:p>
        </w:tc>
        <w:tc>
          <w:tcPr>
            <w:tcW w:w="10314" w:type="dxa"/>
          </w:tcPr>
          <w:p w14:paraId="76DC0AEE" w14:textId="5B64D747" w:rsidR="0033405A" w:rsidRPr="009F40E9" w:rsidRDefault="0033405A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 xml:space="preserve">Researching Gender in Soc. </w:t>
            </w:r>
            <w:proofErr w:type="spellStart"/>
            <w:r w:rsidRPr="009F40E9">
              <w:rPr>
                <w:rFonts w:ascii="Arial Narrow" w:hAnsi="Arial Narrow"/>
                <w:sz w:val="16"/>
                <w:szCs w:val="16"/>
              </w:rPr>
              <w:t>Instit</w:t>
            </w:r>
            <w:proofErr w:type="spellEnd"/>
            <w:r w:rsidRPr="009F40E9">
              <w:rPr>
                <w:rFonts w:ascii="Arial Narrow" w:hAnsi="Arial Narrow"/>
                <w:sz w:val="16"/>
                <w:szCs w:val="16"/>
              </w:rPr>
              <w:t>.</w:t>
            </w:r>
          </w:p>
        </w:tc>
      </w:tr>
      <w:tr w:rsidR="0033405A" w:rsidRPr="009F40E9" w14:paraId="5A8CBB11" w14:textId="77777777" w:rsidTr="009F40E9">
        <w:tc>
          <w:tcPr>
            <w:tcW w:w="1278" w:type="dxa"/>
          </w:tcPr>
          <w:p w14:paraId="7138C74C" w14:textId="46A3A452" w:rsidR="0033405A" w:rsidRPr="009F40E9" w:rsidRDefault="0033405A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 w:cs="Arial"/>
                <w:sz w:val="16"/>
                <w:szCs w:val="16"/>
              </w:rPr>
              <w:t>SOC 4420</w:t>
            </w:r>
          </w:p>
        </w:tc>
        <w:tc>
          <w:tcPr>
            <w:tcW w:w="10314" w:type="dxa"/>
          </w:tcPr>
          <w:p w14:paraId="2A42AA51" w14:textId="0EE3BC5A" w:rsidR="0033405A" w:rsidRPr="009F40E9" w:rsidRDefault="0033405A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Social Change</w:t>
            </w:r>
          </w:p>
        </w:tc>
      </w:tr>
      <w:tr w:rsidR="0033405A" w:rsidRPr="009F40E9" w14:paraId="2CB48C93" w14:textId="77777777" w:rsidTr="009F40E9">
        <w:tc>
          <w:tcPr>
            <w:tcW w:w="1278" w:type="dxa"/>
          </w:tcPr>
          <w:p w14:paraId="63F16C9E" w14:textId="51BD8503" w:rsidR="0033405A" w:rsidRPr="009F40E9" w:rsidRDefault="0033405A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 w:cs="Arial"/>
                <w:sz w:val="16"/>
                <w:szCs w:val="16"/>
              </w:rPr>
              <w:t xml:space="preserve">SOC 4430 </w:t>
            </w:r>
          </w:p>
        </w:tc>
        <w:tc>
          <w:tcPr>
            <w:tcW w:w="10314" w:type="dxa"/>
          </w:tcPr>
          <w:p w14:paraId="3FE0C363" w14:textId="6EA4A665" w:rsidR="0033405A" w:rsidRPr="009F40E9" w:rsidRDefault="0033405A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Soc. Policy, Inequity &amp; Non-</w:t>
            </w:r>
            <w:proofErr w:type="spellStart"/>
            <w:r w:rsidRPr="009F40E9">
              <w:rPr>
                <w:rFonts w:ascii="Arial Narrow" w:hAnsi="Arial Narrow"/>
                <w:sz w:val="16"/>
                <w:szCs w:val="16"/>
              </w:rPr>
              <w:t>Trad</w:t>
            </w:r>
            <w:proofErr w:type="spellEnd"/>
            <w:r w:rsidRPr="009F40E9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9F40E9">
              <w:rPr>
                <w:rFonts w:ascii="Arial Narrow" w:hAnsi="Arial Narrow"/>
                <w:sz w:val="16"/>
                <w:szCs w:val="16"/>
              </w:rPr>
              <w:t>Fam</w:t>
            </w:r>
            <w:proofErr w:type="spellEnd"/>
          </w:p>
        </w:tc>
      </w:tr>
      <w:tr w:rsidR="0033405A" w:rsidRPr="009F40E9" w14:paraId="00C2ED3E" w14:textId="77777777" w:rsidTr="009F40E9">
        <w:tc>
          <w:tcPr>
            <w:tcW w:w="1278" w:type="dxa"/>
          </w:tcPr>
          <w:p w14:paraId="2581B48D" w14:textId="2DD794B8" w:rsidR="0033405A" w:rsidRPr="009F40E9" w:rsidRDefault="0033405A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 w:cs="Arial"/>
                <w:sz w:val="16"/>
                <w:szCs w:val="16"/>
              </w:rPr>
              <w:t>SOC 4440</w:t>
            </w:r>
          </w:p>
        </w:tc>
        <w:tc>
          <w:tcPr>
            <w:tcW w:w="10314" w:type="dxa"/>
          </w:tcPr>
          <w:p w14:paraId="7BF85432" w14:textId="42713448" w:rsidR="0033405A" w:rsidRPr="009F40E9" w:rsidRDefault="0033405A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Sociology of Popular Culture</w:t>
            </w:r>
          </w:p>
        </w:tc>
      </w:tr>
      <w:tr w:rsidR="0033405A" w:rsidRPr="009F40E9" w14:paraId="5B85D39C" w14:textId="77777777" w:rsidTr="009F40E9">
        <w:tc>
          <w:tcPr>
            <w:tcW w:w="1278" w:type="dxa"/>
          </w:tcPr>
          <w:p w14:paraId="5114065D" w14:textId="0BEF750B" w:rsidR="0033405A" w:rsidRPr="009F40E9" w:rsidRDefault="0033405A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 w:cs="Arial"/>
                <w:sz w:val="16"/>
                <w:szCs w:val="16"/>
              </w:rPr>
              <w:t>SOC 4450</w:t>
            </w:r>
          </w:p>
        </w:tc>
        <w:tc>
          <w:tcPr>
            <w:tcW w:w="10314" w:type="dxa"/>
          </w:tcPr>
          <w:p w14:paraId="08450963" w14:textId="7C69D406" w:rsidR="0033405A" w:rsidRPr="009F40E9" w:rsidRDefault="0033405A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Sociology of Religion</w:t>
            </w:r>
          </w:p>
        </w:tc>
      </w:tr>
      <w:tr w:rsidR="0033405A" w:rsidRPr="009F40E9" w14:paraId="7FC729CB" w14:textId="77777777" w:rsidTr="009F40E9">
        <w:tc>
          <w:tcPr>
            <w:tcW w:w="1278" w:type="dxa"/>
          </w:tcPr>
          <w:p w14:paraId="3813EDCD" w14:textId="02F7F0C1" w:rsidR="0033405A" w:rsidRPr="009F40E9" w:rsidRDefault="0033405A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 w:cs="Arial"/>
                <w:sz w:val="16"/>
                <w:szCs w:val="16"/>
              </w:rPr>
              <w:t>SOC 4460</w:t>
            </w:r>
          </w:p>
        </w:tc>
        <w:tc>
          <w:tcPr>
            <w:tcW w:w="10314" w:type="dxa"/>
          </w:tcPr>
          <w:p w14:paraId="6F969B0D" w14:textId="7CDBD847" w:rsidR="0033405A" w:rsidRPr="009F40E9" w:rsidRDefault="0033405A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Sociology of Business Orgs</w:t>
            </w:r>
          </w:p>
        </w:tc>
      </w:tr>
      <w:tr w:rsidR="0033405A" w:rsidRPr="009F40E9" w14:paraId="3B3615B3" w14:textId="77777777" w:rsidTr="009F40E9">
        <w:tc>
          <w:tcPr>
            <w:tcW w:w="1278" w:type="dxa"/>
          </w:tcPr>
          <w:p w14:paraId="169B5C7D" w14:textId="19051688" w:rsidR="0033405A" w:rsidRPr="009F40E9" w:rsidRDefault="0033405A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 w:cs="Arial"/>
                <w:sz w:val="16"/>
                <w:szCs w:val="16"/>
              </w:rPr>
              <w:t>SOC 4470</w:t>
            </w:r>
          </w:p>
        </w:tc>
        <w:tc>
          <w:tcPr>
            <w:tcW w:w="10314" w:type="dxa"/>
          </w:tcPr>
          <w:p w14:paraId="6137F81B" w14:textId="733E17D3" w:rsidR="0033405A" w:rsidRPr="009F40E9" w:rsidRDefault="0033405A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Work and the Workplace</w:t>
            </w:r>
          </w:p>
        </w:tc>
      </w:tr>
      <w:tr w:rsidR="0033405A" w:rsidRPr="009F40E9" w14:paraId="26E770EF" w14:textId="77777777" w:rsidTr="009F40E9">
        <w:tc>
          <w:tcPr>
            <w:tcW w:w="1278" w:type="dxa"/>
          </w:tcPr>
          <w:p w14:paraId="24EB5177" w14:textId="3024F13D" w:rsidR="0033405A" w:rsidRPr="009F40E9" w:rsidRDefault="0033405A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 w:cs="Arial"/>
                <w:sz w:val="16"/>
                <w:szCs w:val="16"/>
              </w:rPr>
              <w:t>SOC 4480</w:t>
            </w:r>
          </w:p>
        </w:tc>
        <w:tc>
          <w:tcPr>
            <w:tcW w:w="10314" w:type="dxa"/>
          </w:tcPr>
          <w:p w14:paraId="72A1091C" w14:textId="1447871B" w:rsidR="0033405A" w:rsidRPr="009F40E9" w:rsidRDefault="0033405A" w:rsidP="00C12548">
            <w:pPr>
              <w:tabs>
                <w:tab w:val="left" w:pos="5080"/>
              </w:tabs>
              <w:rPr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Social Class and Inequality</w:t>
            </w:r>
          </w:p>
        </w:tc>
      </w:tr>
      <w:tr w:rsidR="0033405A" w:rsidRPr="009F40E9" w14:paraId="72E60CDE" w14:textId="77777777" w:rsidTr="009F40E9">
        <w:tc>
          <w:tcPr>
            <w:tcW w:w="1278" w:type="dxa"/>
          </w:tcPr>
          <w:p w14:paraId="05AAA80F" w14:textId="7E88935C" w:rsidR="0033405A" w:rsidRPr="009F40E9" w:rsidRDefault="0033405A" w:rsidP="00C12548">
            <w:pPr>
              <w:tabs>
                <w:tab w:val="left" w:pos="5080"/>
              </w:tabs>
              <w:rPr>
                <w:rFonts w:ascii="Arial Narrow" w:hAnsi="Arial Narrow" w:cs="Arial"/>
                <w:sz w:val="16"/>
                <w:szCs w:val="16"/>
              </w:rPr>
            </w:pPr>
            <w:r w:rsidRPr="009F40E9">
              <w:rPr>
                <w:rFonts w:ascii="Arial Narrow" w:hAnsi="Arial Narrow" w:cs="Arial"/>
                <w:sz w:val="16"/>
                <w:szCs w:val="16"/>
              </w:rPr>
              <w:t>SOC 4490</w:t>
            </w:r>
          </w:p>
        </w:tc>
        <w:tc>
          <w:tcPr>
            <w:tcW w:w="10314" w:type="dxa"/>
          </w:tcPr>
          <w:p w14:paraId="7EFE0A82" w14:textId="588A3438" w:rsidR="0033405A" w:rsidRPr="009F40E9" w:rsidRDefault="0033405A" w:rsidP="00C12548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Professionals in Society</w:t>
            </w:r>
          </w:p>
        </w:tc>
      </w:tr>
      <w:tr w:rsidR="0033405A" w:rsidRPr="009F40E9" w14:paraId="1790BBE2" w14:textId="77777777" w:rsidTr="009F40E9">
        <w:tc>
          <w:tcPr>
            <w:tcW w:w="1278" w:type="dxa"/>
          </w:tcPr>
          <w:p w14:paraId="2752A25A" w14:textId="26847C15" w:rsidR="0033405A" w:rsidRPr="009F40E9" w:rsidRDefault="0033405A" w:rsidP="00C12548">
            <w:pPr>
              <w:tabs>
                <w:tab w:val="left" w:pos="5080"/>
              </w:tabs>
              <w:rPr>
                <w:rFonts w:ascii="Arial Narrow" w:hAnsi="Arial Narrow" w:cs="Arial"/>
                <w:sz w:val="16"/>
                <w:szCs w:val="16"/>
              </w:rPr>
            </w:pPr>
            <w:r w:rsidRPr="009F40E9">
              <w:rPr>
                <w:rFonts w:ascii="Arial Narrow" w:hAnsi="Arial Narrow" w:cs="Arial"/>
                <w:sz w:val="16"/>
                <w:szCs w:val="16"/>
              </w:rPr>
              <w:t>SOC 4540</w:t>
            </w:r>
          </w:p>
        </w:tc>
        <w:tc>
          <w:tcPr>
            <w:tcW w:w="10314" w:type="dxa"/>
          </w:tcPr>
          <w:p w14:paraId="282B1350" w14:textId="43990732" w:rsidR="0033405A" w:rsidRPr="009F40E9" w:rsidRDefault="0033405A" w:rsidP="00C12548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Selected Topics in Sociology</w:t>
            </w:r>
          </w:p>
        </w:tc>
      </w:tr>
      <w:tr w:rsidR="0033405A" w:rsidRPr="009F40E9" w14:paraId="7B42CD6E" w14:textId="77777777" w:rsidTr="009F40E9">
        <w:tc>
          <w:tcPr>
            <w:tcW w:w="1278" w:type="dxa"/>
          </w:tcPr>
          <w:p w14:paraId="110A5964" w14:textId="4CCFDE29" w:rsidR="0033405A" w:rsidRPr="009F40E9" w:rsidRDefault="0033405A" w:rsidP="00C12548">
            <w:pPr>
              <w:tabs>
                <w:tab w:val="left" w:pos="5080"/>
              </w:tabs>
              <w:rPr>
                <w:rFonts w:ascii="Arial Narrow" w:hAnsi="Arial Narrow" w:cs="Arial"/>
                <w:sz w:val="16"/>
                <w:szCs w:val="16"/>
              </w:rPr>
            </w:pPr>
            <w:r w:rsidRPr="009F40E9">
              <w:rPr>
                <w:rFonts w:ascii="Arial Narrow" w:hAnsi="Arial Narrow" w:cs="Arial"/>
                <w:sz w:val="16"/>
                <w:szCs w:val="16"/>
              </w:rPr>
              <w:t>SOC 4600</w:t>
            </w:r>
          </w:p>
        </w:tc>
        <w:tc>
          <w:tcPr>
            <w:tcW w:w="10314" w:type="dxa"/>
          </w:tcPr>
          <w:p w14:paraId="5513FFA2" w14:textId="5D8AA5A2" w:rsidR="0033405A" w:rsidRPr="009F40E9" w:rsidRDefault="0033405A" w:rsidP="00C12548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9F40E9">
              <w:rPr>
                <w:rFonts w:ascii="Arial Narrow" w:hAnsi="Arial Narrow" w:cstheme="minorHAnsi"/>
                <w:sz w:val="16"/>
                <w:szCs w:val="16"/>
              </w:rPr>
              <w:t>Race and Ethnic Relations</w:t>
            </w:r>
          </w:p>
        </w:tc>
      </w:tr>
      <w:tr w:rsidR="0033405A" w:rsidRPr="009F40E9" w14:paraId="6043A9ED" w14:textId="77777777" w:rsidTr="009F40E9">
        <w:tc>
          <w:tcPr>
            <w:tcW w:w="1278" w:type="dxa"/>
          </w:tcPr>
          <w:p w14:paraId="391D15B5" w14:textId="1EDAE076" w:rsidR="0033405A" w:rsidRPr="009F40E9" w:rsidRDefault="0033405A" w:rsidP="00C12548">
            <w:pPr>
              <w:tabs>
                <w:tab w:val="left" w:pos="5080"/>
              </w:tabs>
              <w:rPr>
                <w:rFonts w:ascii="Arial Narrow" w:hAnsi="Arial Narrow" w:cs="Arial"/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SOC 4700</w:t>
            </w:r>
          </w:p>
        </w:tc>
        <w:tc>
          <w:tcPr>
            <w:tcW w:w="10314" w:type="dxa"/>
          </w:tcPr>
          <w:p w14:paraId="2BD6889D" w14:textId="4DE1CFE8" w:rsidR="0033405A" w:rsidRPr="009F40E9" w:rsidRDefault="0033405A" w:rsidP="00C12548">
            <w:pPr>
              <w:tabs>
                <w:tab w:val="left" w:pos="5080"/>
              </w:tabs>
              <w:rPr>
                <w:rFonts w:ascii="Arial Narrow" w:hAnsi="Arial Narrow" w:cstheme="minorHAnsi"/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Applied Soc. through Civic Engagement</w:t>
            </w:r>
          </w:p>
        </w:tc>
      </w:tr>
      <w:tr w:rsidR="0033405A" w:rsidRPr="009F40E9" w14:paraId="3EBFA252" w14:textId="77777777" w:rsidTr="009F40E9">
        <w:tc>
          <w:tcPr>
            <w:tcW w:w="1278" w:type="dxa"/>
          </w:tcPr>
          <w:p w14:paraId="5EE77C2B" w14:textId="58C2FF46" w:rsidR="0033405A" w:rsidRPr="009F40E9" w:rsidRDefault="0033405A" w:rsidP="00C12548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9F40E9">
              <w:rPr>
                <w:rFonts w:ascii="Arial Narrow" w:hAnsi="Arial Narrow" w:cs="Arial"/>
                <w:sz w:val="16"/>
                <w:szCs w:val="16"/>
              </w:rPr>
              <w:t>SOC 4790</w:t>
            </w:r>
          </w:p>
        </w:tc>
        <w:tc>
          <w:tcPr>
            <w:tcW w:w="10314" w:type="dxa"/>
          </w:tcPr>
          <w:p w14:paraId="71936612" w14:textId="4BC81851" w:rsidR="0033405A" w:rsidRPr="009F40E9" w:rsidRDefault="0033405A" w:rsidP="00C12548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Drug Use and Public Policy</w:t>
            </w:r>
          </w:p>
        </w:tc>
      </w:tr>
      <w:tr w:rsidR="0033405A" w:rsidRPr="009F40E9" w14:paraId="695E205D" w14:textId="77777777" w:rsidTr="009F40E9">
        <w:tc>
          <w:tcPr>
            <w:tcW w:w="1278" w:type="dxa"/>
          </w:tcPr>
          <w:p w14:paraId="3A03A842" w14:textId="5B0C86EB" w:rsidR="0033405A" w:rsidRPr="009F40E9" w:rsidRDefault="0033405A" w:rsidP="00C12548">
            <w:pPr>
              <w:tabs>
                <w:tab w:val="left" w:pos="5080"/>
              </w:tabs>
              <w:rPr>
                <w:rFonts w:ascii="Arial Narrow" w:hAnsi="Arial Narrow" w:cs="Arial"/>
                <w:sz w:val="16"/>
                <w:szCs w:val="16"/>
              </w:rPr>
            </w:pPr>
            <w:r w:rsidRPr="009F40E9">
              <w:rPr>
                <w:rFonts w:ascii="Arial Narrow" w:hAnsi="Arial Narrow" w:cs="Arial"/>
                <w:sz w:val="16"/>
                <w:szCs w:val="16"/>
              </w:rPr>
              <w:t>SOC 4800</w:t>
            </w:r>
          </w:p>
        </w:tc>
        <w:tc>
          <w:tcPr>
            <w:tcW w:w="10314" w:type="dxa"/>
          </w:tcPr>
          <w:p w14:paraId="395ABEFF" w14:textId="0AA0DE3C" w:rsidR="0033405A" w:rsidRPr="009F40E9" w:rsidRDefault="0033405A" w:rsidP="00C12548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Criminology</w:t>
            </w:r>
          </w:p>
        </w:tc>
      </w:tr>
      <w:tr w:rsidR="0033405A" w:rsidRPr="009F40E9" w14:paraId="02ACD544" w14:textId="77777777" w:rsidTr="009F40E9">
        <w:tc>
          <w:tcPr>
            <w:tcW w:w="1278" w:type="dxa"/>
          </w:tcPr>
          <w:p w14:paraId="179EDB9A" w14:textId="3B7E5477" w:rsidR="0033405A" w:rsidRPr="009F40E9" w:rsidRDefault="0033405A" w:rsidP="00C12548">
            <w:pPr>
              <w:tabs>
                <w:tab w:val="left" w:pos="5080"/>
              </w:tabs>
              <w:rPr>
                <w:rFonts w:ascii="Arial Narrow" w:hAnsi="Arial Narrow" w:cs="Arial"/>
                <w:sz w:val="16"/>
                <w:szCs w:val="16"/>
              </w:rPr>
            </w:pPr>
            <w:r w:rsidRPr="009F40E9">
              <w:rPr>
                <w:rFonts w:ascii="Arial Narrow" w:hAnsi="Arial Narrow" w:cs="Arial"/>
                <w:sz w:val="16"/>
                <w:szCs w:val="16"/>
              </w:rPr>
              <w:t>SOC 4810</w:t>
            </w:r>
          </w:p>
        </w:tc>
        <w:tc>
          <w:tcPr>
            <w:tcW w:w="10314" w:type="dxa"/>
          </w:tcPr>
          <w:p w14:paraId="445B6E8C" w14:textId="787B2D00" w:rsidR="0033405A" w:rsidRPr="009F40E9" w:rsidRDefault="0033405A" w:rsidP="00C12548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Sociology of Policing</w:t>
            </w:r>
          </w:p>
        </w:tc>
      </w:tr>
      <w:tr w:rsidR="0033405A" w:rsidRPr="009F40E9" w14:paraId="33B44F45" w14:textId="77777777" w:rsidTr="009F40E9">
        <w:tc>
          <w:tcPr>
            <w:tcW w:w="1278" w:type="dxa"/>
          </w:tcPr>
          <w:p w14:paraId="139CE6F7" w14:textId="2751E88E" w:rsidR="0033405A" w:rsidRPr="009F40E9" w:rsidRDefault="0033405A" w:rsidP="00C12548">
            <w:pPr>
              <w:tabs>
                <w:tab w:val="left" w:pos="5080"/>
              </w:tabs>
              <w:rPr>
                <w:rFonts w:ascii="Arial Narrow" w:hAnsi="Arial Narrow" w:cs="Arial"/>
                <w:sz w:val="16"/>
                <w:szCs w:val="16"/>
              </w:rPr>
            </w:pPr>
            <w:r w:rsidRPr="009F40E9">
              <w:rPr>
                <w:rFonts w:ascii="Arial Narrow" w:hAnsi="Arial Narrow" w:cs="Arial"/>
                <w:sz w:val="16"/>
                <w:szCs w:val="16"/>
              </w:rPr>
              <w:t>SOC 4820</w:t>
            </w:r>
          </w:p>
        </w:tc>
        <w:tc>
          <w:tcPr>
            <w:tcW w:w="10314" w:type="dxa"/>
          </w:tcPr>
          <w:p w14:paraId="055547E8" w14:textId="0C5344F0" w:rsidR="0033405A" w:rsidRPr="009F40E9" w:rsidRDefault="0033405A" w:rsidP="00C12548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Sociology of Genocide</w:t>
            </w:r>
          </w:p>
        </w:tc>
      </w:tr>
      <w:tr w:rsidR="0033405A" w:rsidRPr="009F40E9" w14:paraId="7F1A2768" w14:textId="77777777" w:rsidTr="009F40E9">
        <w:tc>
          <w:tcPr>
            <w:tcW w:w="1278" w:type="dxa"/>
          </w:tcPr>
          <w:p w14:paraId="78D5E021" w14:textId="2966B8D1" w:rsidR="0033405A" w:rsidRPr="009F40E9" w:rsidRDefault="0033405A" w:rsidP="00C12548">
            <w:pPr>
              <w:tabs>
                <w:tab w:val="left" w:pos="5080"/>
              </w:tabs>
              <w:rPr>
                <w:rFonts w:ascii="Arial Narrow" w:hAnsi="Arial Narrow" w:cs="Arial"/>
                <w:sz w:val="16"/>
                <w:szCs w:val="16"/>
              </w:rPr>
            </w:pPr>
            <w:r w:rsidRPr="009F40E9">
              <w:rPr>
                <w:rFonts w:ascii="Arial Narrow" w:hAnsi="Arial Narrow" w:cs="Arial"/>
                <w:sz w:val="16"/>
                <w:szCs w:val="16"/>
              </w:rPr>
              <w:t>SOC 4830</w:t>
            </w:r>
          </w:p>
        </w:tc>
        <w:tc>
          <w:tcPr>
            <w:tcW w:w="10314" w:type="dxa"/>
          </w:tcPr>
          <w:p w14:paraId="400446BA" w14:textId="64CD0377" w:rsidR="0033405A" w:rsidRPr="009F40E9" w:rsidRDefault="0033405A" w:rsidP="00C12548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Sociology of Human Rights</w:t>
            </w:r>
          </w:p>
        </w:tc>
      </w:tr>
      <w:tr w:rsidR="0033405A" w:rsidRPr="009F40E9" w14:paraId="6F8B55D4" w14:textId="77777777" w:rsidTr="009F40E9">
        <w:tc>
          <w:tcPr>
            <w:tcW w:w="1278" w:type="dxa"/>
          </w:tcPr>
          <w:p w14:paraId="367A2D9E" w14:textId="4F68A5C5" w:rsidR="0033405A" w:rsidRPr="009F40E9" w:rsidRDefault="0033405A" w:rsidP="00C12548">
            <w:pPr>
              <w:tabs>
                <w:tab w:val="left" w:pos="5080"/>
              </w:tabs>
              <w:rPr>
                <w:rFonts w:ascii="Arial Narrow" w:hAnsi="Arial Narrow" w:cs="Arial"/>
                <w:sz w:val="16"/>
                <w:szCs w:val="16"/>
              </w:rPr>
            </w:pPr>
            <w:r w:rsidRPr="009F40E9">
              <w:rPr>
                <w:rFonts w:ascii="Arial Narrow" w:hAnsi="Arial Narrow" w:cs="Arial"/>
                <w:sz w:val="16"/>
                <w:szCs w:val="16"/>
              </w:rPr>
              <w:t>SOC 4840</w:t>
            </w:r>
          </w:p>
        </w:tc>
        <w:tc>
          <w:tcPr>
            <w:tcW w:w="10314" w:type="dxa"/>
          </w:tcPr>
          <w:p w14:paraId="0834E03E" w14:textId="7CAC44DD" w:rsidR="0033405A" w:rsidRPr="009F40E9" w:rsidRDefault="0033405A" w:rsidP="00C12548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9F40E9">
              <w:rPr>
                <w:rFonts w:ascii="Arial Narrow" w:hAnsi="Arial Narrow" w:cstheme="minorHAnsi"/>
                <w:sz w:val="16"/>
                <w:szCs w:val="16"/>
              </w:rPr>
              <w:t xml:space="preserve">Altruism and Morality </w:t>
            </w:r>
          </w:p>
        </w:tc>
      </w:tr>
      <w:tr w:rsidR="0033405A" w:rsidRPr="009F40E9" w14:paraId="4360EF96" w14:textId="77777777" w:rsidTr="009F40E9">
        <w:tc>
          <w:tcPr>
            <w:tcW w:w="1278" w:type="dxa"/>
          </w:tcPr>
          <w:p w14:paraId="0E2BCE7C" w14:textId="78D41AD1" w:rsidR="0033405A" w:rsidRPr="009F40E9" w:rsidRDefault="0033405A" w:rsidP="00C12548">
            <w:pPr>
              <w:tabs>
                <w:tab w:val="left" w:pos="5080"/>
              </w:tabs>
              <w:rPr>
                <w:rFonts w:ascii="Arial Narrow" w:hAnsi="Arial Narrow" w:cs="Arial"/>
                <w:sz w:val="16"/>
                <w:szCs w:val="16"/>
              </w:rPr>
            </w:pPr>
            <w:r w:rsidRPr="009F40E9">
              <w:rPr>
                <w:rFonts w:ascii="Arial Narrow" w:hAnsi="Arial Narrow" w:cs="Arial"/>
                <w:sz w:val="16"/>
                <w:szCs w:val="16"/>
              </w:rPr>
              <w:t>SOC 4860</w:t>
            </w:r>
          </w:p>
        </w:tc>
        <w:tc>
          <w:tcPr>
            <w:tcW w:w="10314" w:type="dxa"/>
          </w:tcPr>
          <w:p w14:paraId="419D1CA6" w14:textId="7C15AF25" w:rsidR="0033405A" w:rsidRPr="009F40E9" w:rsidRDefault="0033405A" w:rsidP="00C12548">
            <w:pPr>
              <w:tabs>
                <w:tab w:val="left" w:pos="5080"/>
              </w:tabs>
              <w:rPr>
                <w:rFonts w:ascii="Arial Narrow" w:hAnsi="Arial Narrow" w:cstheme="minorHAnsi"/>
                <w:sz w:val="16"/>
                <w:szCs w:val="16"/>
              </w:rPr>
            </w:pPr>
            <w:r w:rsidRPr="009F40E9">
              <w:rPr>
                <w:rFonts w:ascii="Arial Narrow" w:hAnsi="Arial Narrow" w:cstheme="minorHAnsi"/>
                <w:sz w:val="16"/>
                <w:szCs w:val="16"/>
              </w:rPr>
              <w:t xml:space="preserve">Gender-Based Violence, Global </w:t>
            </w:r>
          </w:p>
        </w:tc>
      </w:tr>
      <w:tr w:rsidR="0033405A" w:rsidRPr="009F40E9" w14:paraId="430CBD53" w14:textId="77777777" w:rsidTr="009F40E9">
        <w:tc>
          <w:tcPr>
            <w:tcW w:w="1278" w:type="dxa"/>
          </w:tcPr>
          <w:p w14:paraId="49D8693B" w14:textId="5AC7EE7F" w:rsidR="0033405A" w:rsidRPr="009F40E9" w:rsidRDefault="0033405A" w:rsidP="00C12548">
            <w:pPr>
              <w:tabs>
                <w:tab w:val="left" w:pos="5080"/>
              </w:tabs>
              <w:rPr>
                <w:rFonts w:ascii="Arial Narrow" w:hAnsi="Arial Narrow" w:cs="Arial"/>
                <w:sz w:val="16"/>
                <w:szCs w:val="16"/>
              </w:rPr>
            </w:pPr>
            <w:r w:rsidRPr="009F40E9">
              <w:rPr>
                <w:rFonts w:ascii="Arial Narrow" w:hAnsi="Arial Narrow" w:cs="Arial"/>
                <w:sz w:val="16"/>
                <w:szCs w:val="16"/>
              </w:rPr>
              <w:t>SOC 4870</w:t>
            </w:r>
          </w:p>
        </w:tc>
        <w:tc>
          <w:tcPr>
            <w:tcW w:w="10314" w:type="dxa"/>
          </w:tcPr>
          <w:p w14:paraId="0E49DF6B" w14:textId="431553B4" w:rsidR="0033405A" w:rsidRPr="009F40E9" w:rsidRDefault="0033405A" w:rsidP="00C12548">
            <w:pPr>
              <w:tabs>
                <w:tab w:val="left" w:pos="5080"/>
              </w:tabs>
              <w:rPr>
                <w:rFonts w:ascii="Arial Narrow" w:hAnsi="Arial Narrow" w:cstheme="minorHAnsi"/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Environmental Policy, Law, &amp; Society</w:t>
            </w:r>
          </w:p>
        </w:tc>
      </w:tr>
      <w:tr w:rsidR="0069490D" w:rsidRPr="009F40E9" w14:paraId="34AC60FB" w14:textId="77777777" w:rsidTr="009F40E9">
        <w:tc>
          <w:tcPr>
            <w:tcW w:w="1278" w:type="dxa"/>
          </w:tcPr>
          <w:p w14:paraId="702E83BB" w14:textId="4BC031A9" w:rsidR="0069490D" w:rsidRPr="009F40E9" w:rsidRDefault="0069490D" w:rsidP="00C12548">
            <w:pPr>
              <w:tabs>
                <w:tab w:val="left" w:pos="5080"/>
              </w:tabs>
              <w:rPr>
                <w:rFonts w:ascii="Arial Narrow" w:hAnsi="Arial Narrow" w:cs="Arial"/>
                <w:sz w:val="16"/>
                <w:szCs w:val="16"/>
              </w:rPr>
            </w:pPr>
            <w:r w:rsidRPr="009F40E9">
              <w:rPr>
                <w:rFonts w:ascii="Arial Narrow" w:hAnsi="Arial Narrow" w:cs="Arial"/>
                <w:sz w:val="16"/>
                <w:szCs w:val="16"/>
              </w:rPr>
              <w:t>SOC 4880</w:t>
            </w:r>
          </w:p>
        </w:tc>
        <w:tc>
          <w:tcPr>
            <w:tcW w:w="10314" w:type="dxa"/>
          </w:tcPr>
          <w:p w14:paraId="43808648" w14:textId="273DF6F0" w:rsidR="0069490D" w:rsidRPr="009F40E9" w:rsidRDefault="0069490D" w:rsidP="00C12548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  <w:r w:rsidRPr="009F40E9">
              <w:rPr>
                <w:rFonts w:ascii="Arial Narrow" w:hAnsi="Arial Narrow"/>
                <w:sz w:val="16"/>
                <w:szCs w:val="16"/>
              </w:rPr>
              <w:t>Sociology of Law</w:t>
            </w:r>
          </w:p>
        </w:tc>
      </w:tr>
      <w:tr w:rsidR="0069490D" w:rsidRPr="009F40E9" w14:paraId="4BE119C8" w14:textId="77777777" w:rsidTr="009F40E9">
        <w:tc>
          <w:tcPr>
            <w:tcW w:w="1278" w:type="dxa"/>
          </w:tcPr>
          <w:p w14:paraId="516367ED" w14:textId="48F7590A" w:rsidR="0069490D" w:rsidRPr="009F40E9" w:rsidRDefault="0069490D" w:rsidP="00C12548">
            <w:pPr>
              <w:tabs>
                <w:tab w:val="left" w:pos="5080"/>
              </w:tabs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314" w:type="dxa"/>
          </w:tcPr>
          <w:p w14:paraId="6D96C3C4" w14:textId="3751675E" w:rsidR="0069490D" w:rsidRPr="009F40E9" w:rsidRDefault="0069490D" w:rsidP="00C12548">
            <w:pPr>
              <w:tabs>
                <w:tab w:val="left" w:pos="508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2B04268F" w14:textId="77777777" w:rsidR="00210C0F" w:rsidRDefault="00210C0F" w:rsidP="00C12548">
      <w:pPr>
        <w:tabs>
          <w:tab w:val="left" w:pos="5080"/>
        </w:tabs>
        <w:sectPr w:rsidR="00210C0F" w:rsidSect="009F40E9">
          <w:type w:val="continuous"/>
          <w:pgSz w:w="12240" w:h="15840"/>
          <w:pgMar w:top="432" w:right="432" w:bottom="432" w:left="432" w:header="720" w:footer="720" w:gutter="0"/>
          <w:cols w:num="3" w:space="288"/>
          <w:docGrid w:linePitch="360"/>
        </w:sectPr>
      </w:pPr>
    </w:p>
    <w:p w14:paraId="65082AB6" w14:textId="53C0EAFF" w:rsidR="00CB08E2" w:rsidRPr="00727ACD" w:rsidRDefault="00CB08E2" w:rsidP="00727ACD">
      <w:pPr>
        <w:tabs>
          <w:tab w:val="left" w:pos="5080"/>
        </w:tabs>
        <w:rPr>
          <w:sz w:val="2"/>
          <w:szCs w:val="2"/>
        </w:rPr>
      </w:pPr>
    </w:p>
    <w:sectPr w:rsidR="00CB08E2" w:rsidRPr="00727ACD" w:rsidSect="0069358D">
      <w:type w:val="continuous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134AD"/>
    <w:multiLevelType w:val="hybridMultilevel"/>
    <w:tmpl w:val="846462A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16F"/>
    <w:rsid w:val="00027A9A"/>
    <w:rsid w:val="000F654C"/>
    <w:rsid w:val="000F6B8D"/>
    <w:rsid w:val="00122FE0"/>
    <w:rsid w:val="0016308F"/>
    <w:rsid w:val="001C709D"/>
    <w:rsid w:val="00210C0F"/>
    <w:rsid w:val="0021107F"/>
    <w:rsid w:val="00276C6F"/>
    <w:rsid w:val="00283CC0"/>
    <w:rsid w:val="00285875"/>
    <w:rsid w:val="002A54B1"/>
    <w:rsid w:val="002B7687"/>
    <w:rsid w:val="002C4CB6"/>
    <w:rsid w:val="002C52C5"/>
    <w:rsid w:val="00304B0B"/>
    <w:rsid w:val="00316E34"/>
    <w:rsid w:val="0033405A"/>
    <w:rsid w:val="00342C54"/>
    <w:rsid w:val="00376FAD"/>
    <w:rsid w:val="00386575"/>
    <w:rsid w:val="003917AF"/>
    <w:rsid w:val="003C3ED3"/>
    <w:rsid w:val="003F076F"/>
    <w:rsid w:val="003F5166"/>
    <w:rsid w:val="003F73F6"/>
    <w:rsid w:val="00453EE9"/>
    <w:rsid w:val="004646BA"/>
    <w:rsid w:val="00480F46"/>
    <w:rsid w:val="004961A6"/>
    <w:rsid w:val="004C76D9"/>
    <w:rsid w:val="004F6E24"/>
    <w:rsid w:val="00543824"/>
    <w:rsid w:val="00547D1B"/>
    <w:rsid w:val="00561939"/>
    <w:rsid w:val="005A11A4"/>
    <w:rsid w:val="005B0179"/>
    <w:rsid w:val="005C7689"/>
    <w:rsid w:val="005F70DF"/>
    <w:rsid w:val="00606B33"/>
    <w:rsid w:val="00611A62"/>
    <w:rsid w:val="00611C11"/>
    <w:rsid w:val="00632A3A"/>
    <w:rsid w:val="00642BA6"/>
    <w:rsid w:val="0069358D"/>
    <w:rsid w:val="0069490D"/>
    <w:rsid w:val="00714638"/>
    <w:rsid w:val="007200F9"/>
    <w:rsid w:val="00727ACD"/>
    <w:rsid w:val="007578EF"/>
    <w:rsid w:val="00777103"/>
    <w:rsid w:val="0078136F"/>
    <w:rsid w:val="007B74D4"/>
    <w:rsid w:val="007E0069"/>
    <w:rsid w:val="008816B5"/>
    <w:rsid w:val="00883173"/>
    <w:rsid w:val="0089120C"/>
    <w:rsid w:val="00906E0C"/>
    <w:rsid w:val="0094516F"/>
    <w:rsid w:val="00951DC7"/>
    <w:rsid w:val="009960A0"/>
    <w:rsid w:val="009A2446"/>
    <w:rsid w:val="009D0B5B"/>
    <w:rsid w:val="009D179B"/>
    <w:rsid w:val="009F40E9"/>
    <w:rsid w:val="00A166EC"/>
    <w:rsid w:val="00A401BB"/>
    <w:rsid w:val="00A523A6"/>
    <w:rsid w:val="00A668BC"/>
    <w:rsid w:val="00AA35A5"/>
    <w:rsid w:val="00AD3EBE"/>
    <w:rsid w:val="00AF0982"/>
    <w:rsid w:val="00B00481"/>
    <w:rsid w:val="00B03775"/>
    <w:rsid w:val="00B05DCC"/>
    <w:rsid w:val="00B10B99"/>
    <w:rsid w:val="00B809F7"/>
    <w:rsid w:val="00B80D52"/>
    <w:rsid w:val="00B87608"/>
    <w:rsid w:val="00BA7FB3"/>
    <w:rsid w:val="00BD06E5"/>
    <w:rsid w:val="00BF2E01"/>
    <w:rsid w:val="00C12548"/>
    <w:rsid w:val="00C631A4"/>
    <w:rsid w:val="00C77CE3"/>
    <w:rsid w:val="00CA49B6"/>
    <w:rsid w:val="00CB08E2"/>
    <w:rsid w:val="00CC2F68"/>
    <w:rsid w:val="00CD556B"/>
    <w:rsid w:val="00D20965"/>
    <w:rsid w:val="00D302C4"/>
    <w:rsid w:val="00D30357"/>
    <w:rsid w:val="00D60A67"/>
    <w:rsid w:val="00D729C9"/>
    <w:rsid w:val="00DC17BB"/>
    <w:rsid w:val="00DD025E"/>
    <w:rsid w:val="00E16C6C"/>
    <w:rsid w:val="00E40B92"/>
    <w:rsid w:val="00EA3659"/>
    <w:rsid w:val="00EF0570"/>
    <w:rsid w:val="00F20218"/>
    <w:rsid w:val="00F54D4D"/>
    <w:rsid w:val="00F55679"/>
    <w:rsid w:val="00FA0366"/>
    <w:rsid w:val="00FA39D3"/>
    <w:rsid w:val="00FD0105"/>
    <w:rsid w:val="00FD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45FF83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51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6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4516F"/>
    <w:pPr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uiPriority w:val="59"/>
    <w:rsid w:val="00CB0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917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51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6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4516F"/>
    <w:pPr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uiPriority w:val="59"/>
    <w:rsid w:val="00CB0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917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1445</Words>
  <Characters>8239</Characters>
  <Application>Microsoft Macintosh Word</Application>
  <DocSecurity>0</DocSecurity>
  <Lines>68</Lines>
  <Paragraphs>19</Paragraphs>
  <ScaleCrop>false</ScaleCrop>
  <Company/>
  <LinksUpToDate>false</LinksUpToDate>
  <CharactersWithSpaces>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Luoman Bao</dc:creator>
  <cp:keywords/>
  <dc:description/>
  <cp:lastModifiedBy>Luoman Bao</cp:lastModifiedBy>
  <cp:revision>29</cp:revision>
  <dcterms:created xsi:type="dcterms:W3CDTF">2020-01-09T06:34:00Z</dcterms:created>
  <dcterms:modified xsi:type="dcterms:W3CDTF">2020-01-09T07:03:00Z</dcterms:modified>
</cp:coreProperties>
</file>