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3E" w:rsidRDefault="00A06F3E" w:rsidP="00A06F3E">
      <w:pPr>
        <w:pStyle w:val="Default"/>
        <w:ind w:left="450"/>
        <w:jc w:val="center"/>
        <w:rPr>
          <w:sz w:val="23"/>
          <w:szCs w:val="23"/>
        </w:rPr>
      </w:pPr>
      <w:r>
        <w:rPr>
          <w:sz w:val="23"/>
          <w:szCs w:val="23"/>
        </w:rPr>
        <w:t>California State University Los Angeles</w:t>
      </w:r>
    </w:p>
    <w:p w:rsidR="00A06F3E" w:rsidRDefault="00A06F3E" w:rsidP="00A06F3E">
      <w:pPr>
        <w:pStyle w:val="Default"/>
        <w:ind w:left="450"/>
        <w:jc w:val="center"/>
        <w:rPr>
          <w:sz w:val="23"/>
          <w:szCs w:val="23"/>
        </w:rPr>
      </w:pPr>
      <w:r w:rsidRPr="00BC4A98">
        <w:rPr>
          <w:sz w:val="23"/>
          <w:szCs w:val="23"/>
        </w:rPr>
        <w:t>ENVIRONMENTAL HEALTH AND SAFETY</w:t>
      </w:r>
    </w:p>
    <w:p w:rsidR="00A06F3E" w:rsidRDefault="00A06F3E" w:rsidP="00A06F3E">
      <w:pPr>
        <w:pStyle w:val="Default"/>
        <w:ind w:left="450"/>
        <w:jc w:val="center"/>
        <w:rPr>
          <w:sz w:val="23"/>
          <w:szCs w:val="23"/>
        </w:rPr>
      </w:pPr>
    </w:p>
    <w:p w:rsidR="00A06F3E" w:rsidRPr="009B5144" w:rsidRDefault="00A06F3E" w:rsidP="00A06F3E">
      <w:pPr>
        <w:pStyle w:val="NoSpacing"/>
        <w:jc w:val="center"/>
        <w:rPr>
          <w:caps/>
        </w:rPr>
      </w:pPr>
      <w:r w:rsidRPr="009B5144">
        <w:rPr>
          <w:caps/>
        </w:rPr>
        <w:t>Formulario de inspección anual de escaleras</w:t>
      </w:r>
    </w:p>
    <w:p w:rsidR="00A06F3E" w:rsidRPr="00180B58" w:rsidRDefault="00A06F3E" w:rsidP="00A06F3E">
      <w:pPr>
        <w:pStyle w:val="Default"/>
        <w:ind w:left="450"/>
        <w:jc w:val="center"/>
        <w:rPr>
          <w:color w:val="auto"/>
          <w:sz w:val="23"/>
          <w:szCs w:val="23"/>
        </w:rPr>
      </w:pPr>
      <w:r w:rsidRPr="00180B58">
        <w:rPr>
          <w:color w:val="auto"/>
          <w:sz w:val="23"/>
          <w:szCs w:val="23"/>
        </w:rPr>
        <w:t>APPENDIX 9.1</w:t>
      </w:r>
    </w:p>
    <w:p w:rsidR="00A06F3E" w:rsidRPr="00BC4A98" w:rsidRDefault="00A06F3E" w:rsidP="00A06F3E">
      <w:pPr>
        <w:pStyle w:val="Default"/>
        <w:ind w:left="450"/>
        <w:jc w:val="center"/>
        <w:rPr>
          <w:color w:val="auto"/>
          <w:sz w:val="20"/>
          <w:szCs w:val="20"/>
        </w:rPr>
      </w:pPr>
    </w:p>
    <w:p w:rsidR="00A06F3E" w:rsidRPr="00BC4A98" w:rsidRDefault="00A06F3E" w:rsidP="00A06F3E">
      <w:pPr>
        <w:pStyle w:val="Default"/>
        <w:ind w:left="450"/>
        <w:jc w:val="center"/>
        <w:rPr>
          <w:color w:val="auto"/>
          <w:sz w:val="20"/>
          <w:szCs w:val="20"/>
        </w:rPr>
      </w:pPr>
    </w:p>
    <w:tbl>
      <w:tblPr>
        <w:tblW w:w="95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260"/>
        <w:gridCol w:w="1260"/>
        <w:gridCol w:w="1170"/>
      </w:tblGrid>
      <w:tr w:rsidR="00A06F3E" w:rsidTr="0074194B">
        <w:trPr>
          <w:trHeight w:val="107"/>
        </w:trPr>
        <w:tc>
          <w:tcPr>
            <w:tcW w:w="5868" w:type="dxa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Department or Shop: </w:t>
            </w:r>
          </w:p>
        </w:tc>
        <w:tc>
          <w:tcPr>
            <w:tcW w:w="3690" w:type="dxa"/>
            <w:gridSpan w:val="3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of Inspection: </w:t>
            </w:r>
          </w:p>
        </w:tc>
      </w:tr>
      <w:tr w:rsidR="00A06F3E" w:rsidTr="0074194B">
        <w:trPr>
          <w:trHeight w:val="107"/>
        </w:trPr>
        <w:tc>
          <w:tcPr>
            <w:tcW w:w="9558" w:type="dxa"/>
            <w:gridSpan w:val="4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Inspected By: </w:t>
            </w:r>
          </w:p>
        </w:tc>
      </w:tr>
      <w:tr w:rsidR="00A06F3E" w:rsidTr="0074194B">
        <w:trPr>
          <w:trHeight w:val="107"/>
        </w:trPr>
        <w:tc>
          <w:tcPr>
            <w:tcW w:w="9558" w:type="dxa"/>
            <w:gridSpan w:val="4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Ladder Location (Building/Room, Shop, Cart, or Truck): </w:t>
            </w:r>
          </w:p>
        </w:tc>
      </w:tr>
      <w:tr w:rsidR="00A06F3E" w:rsidTr="0074194B">
        <w:trPr>
          <w:trHeight w:val="247"/>
        </w:trPr>
        <w:tc>
          <w:tcPr>
            <w:tcW w:w="5868" w:type="dxa"/>
            <w:tcBorders>
              <w:right w:val="single" w:sz="2" w:space="0" w:color="auto"/>
            </w:tcBorders>
          </w:tcPr>
          <w:p w:rsidR="00A06F3E" w:rsidRDefault="00A06F3E" w:rsidP="0074194B">
            <w:pPr>
              <w:pStyle w:val="Defaul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INSPECTION ITEMS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3E" w:rsidRDefault="00A06F3E" w:rsidP="007419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3E" w:rsidRDefault="00A06F3E" w:rsidP="007419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Needs Repair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3E" w:rsidRDefault="00A06F3E" w:rsidP="007419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N/A</w:t>
            </w:r>
          </w:p>
        </w:tc>
      </w:tr>
      <w:tr w:rsidR="00A06F3E" w:rsidTr="0074194B">
        <w:trPr>
          <w:trHeight w:val="247"/>
        </w:trPr>
        <w:tc>
          <w:tcPr>
            <w:tcW w:w="5868" w:type="dxa"/>
            <w:tcBorders>
              <w:right w:val="nil"/>
            </w:tcBorders>
          </w:tcPr>
          <w:p w:rsidR="00A06F3E" w:rsidRDefault="00A06F3E" w:rsidP="0074194B">
            <w:pPr>
              <w:pStyle w:val="Defaul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</w:tr>
      <w:tr w:rsidR="00A06F3E" w:rsidTr="0074194B">
        <w:trPr>
          <w:trHeight w:val="107"/>
        </w:trPr>
        <w:tc>
          <w:tcPr>
            <w:tcW w:w="5868" w:type="dxa"/>
            <w:tcBorders>
              <w:right w:val="single" w:sz="8" w:space="0" w:color="auto"/>
            </w:tcBorders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STEP LADDERS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Manufacturer’s labels present and legible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>Wobble (</w:t>
            </w:r>
            <w:r>
              <w:rPr>
                <w:sz w:val="20"/>
                <w:szCs w:val="20"/>
              </w:rPr>
              <w:t>from loose joints</w:t>
            </w:r>
            <w:r w:rsidRPr="00C62C1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>Damaged or worn non-slip bases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Strained, bent</w:t>
            </w:r>
            <w:r w:rsidRPr="00C62C1F">
              <w:rPr>
                <w:sz w:val="20"/>
                <w:szCs w:val="20"/>
              </w:rPr>
              <w:t xml:space="preserve">, split or broken braces, rungs or steps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Rungs or steps are free of obstacles, grease, oil, or dirt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Rungs or steps are slip resistant (knurled, corrugated)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Loose or bent hinge spreaders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Broken stop on hinge spreaders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 surface coat transparent allowing visual inspection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7"/>
        </w:trPr>
        <w:tc>
          <w:tcPr>
            <w:tcW w:w="5868" w:type="dxa"/>
            <w:tcBorders>
              <w:right w:val="single" w:sz="8" w:space="0" w:color="auto"/>
            </w:tcBorders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EXTENSION LADDERS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Manufacturer’s labels present and legible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Damaged or worn ladder feet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Bent, c</w:t>
            </w:r>
            <w:r w:rsidRPr="00C62C1F">
              <w:rPr>
                <w:sz w:val="20"/>
                <w:szCs w:val="20"/>
              </w:rPr>
              <w:t xml:space="preserve">racked, split, or broken braces, rungs, </w:t>
            </w:r>
            <w:r>
              <w:rPr>
                <w:sz w:val="20"/>
                <w:szCs w:val="20"/>
              </w:rPr>
              <w:t xml:space="preserve">or </w:t>
            </w:r>
            <w:r w:rsidRPr="00C62C1F">
              <w:rPr>
                <w:sz w:val="20"/>
                <w:szCs w:val="20"/>
              </w:rPr>
              <w:t xml:space="preserve">uprights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247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Rungs or steps are free of grease, oil, dirt, and slip resistant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Loose, broken or missing extension locks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247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Defective locks that do not seat properly when ladder is extended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Frayed or worn rope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7"/>
        </w:trPr>
        <w:tc>
          <w:tcPr>
            <w:tcW w:w="5868" w:type="dxa"/>
            <w:tcBorders>
              <w:right w:val="single" w:sz="8" w:space="0" w:color="auto"/>
            </w:tcBorders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FIXED LADDERS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</w:tr>
      <w:tr w:rsidR="00A06F3E" w:rsidTr="0074194B">
        <w:trPr>
          <w:trHeight w:val="247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Loose rungs, steps, or metal </w:t>
            </w:r>
            <w:r>
              <w:rPr>
                <w:sz w:val="20"/>
                <w:szCs w:val="20"/>
              </w:rPr>
              <w:t>fasteners</w:t>
            </w:r>
            <w:r w:rsidRPr="00C62C1F">
              <w:rPr>
                <w:sz w:val="20"/>
                <w:szCs w:val="20"/>
              </w:rPr>
              <w:t xml:space="preserve"> (can be moved by hand)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247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Bent, c</w:t>
            </w:r>
            <w:r w:rsidRPr="00C62C1F">
              <w:rPr>
                <w:sz w:val="20"/>
                <w:szCs w:val="20"/>
              </w:rPr>
              <w:t xml:space="preserve">racked, split or broken uprights, braces, rungs or steps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Damaged or worn non-slip bases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Rungs/steps missing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7"/>
        </w:trPr>
        <w:tc>
          <w:tcPr>
            <w:tcW w:w="5868" w:type="dxa"/>
            <w:tcBorders>
              <w:right w:val="single" w:sz="8" w:space="0" w:color="auto"/>
            </w:tcBorders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PORTABLE WHEELED LADDERS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06F3E" w:rsidRDefault="00A06F3E" w:rsidP="0074194B">
            <w:pPr>
              <w:pStyle w:val="Default"/>
              <w:rPr>
                <w:sz w:val="23"/>
                <w:szCs w:val="23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Broken stop on wheel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Bent, c</w:t>
            </w:r>
            <w:r w:rsidRPr="00C62C1F">
              <w:rPr>
                <w:sz w:val="20"/>
                <w:szCs w:val="20"/>
              </w:rPr>
              <w:t xml:space="preserve">racked, split or broken rails, braces, rungs, or steps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247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Loose rungs or steps, nails, screws, bolts, or other parts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  <w:tr w:rsidR="00A06F3E" w:rsidTr="0074194B">
        <w:trPr>
          <w:trHeight w:val="109"/>
        </w:trPr>
        <w:tc>
          <w:tcPr>
            <w:tcW w:w="5868" w:type="dxa"/>
            <w:tcBorders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  <w:r w:rsidRPr="00C62C1F">
              <w:rPr>
                <w:sz w:val="20"/>
                <w:szCs w:val="20"/>
              </w:rPr>
              <w:t xml:space="preserve">Broken wheel(s)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3E" w:rsidRPr="00C62C1F" w:rsidRDefault="00A06F3E" w:rsidP="0074194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06F3E" w:rsidRDefault="00A06F3E" w:rsidP="00A06F3E"/>
    <w:p w:rsidR="00A06F3E" w:rsidRDefault="00A06F3E" w:rsidP="00A06F3E"/>
    <w:p w:rsidR="00A06F3E" w:rsidRDefault="00A06F3E" w:rsidP="00A06F3E">
      <w:pPr>
        <w:pStyle w:val="NoSpacing"/>
      </w:pPr>
      <w:r>
        <w:t>Remember:</w:t>
      </w:r>
    </w:p>
    <w:p w:rsidR="00A06F3E" w:rsidRDefault="00A06F3E" w:rsidP="00A06F3E">
      <w:pPr>
        <w:pStyle w:val="NoSpacing"/>
      </w:pPr>
      <w:r>
        <w:t xml:space="preserve">Ladders that are unable to be repaired must be </w:t>
      </w:r>
      <w:r w:rsidRPr="008B3943">
        <w:t>effectively rendered u</w:t>
      </w:r>
      <w:r>
        <w:t>nus</w:t>
      </w:r>
      <w:r w:rsidRPr="008B3943">
        <w:t>able prior to disposal</w:t>
      </w:r>
      <w:r>
        <w:t>.</w:t>
      </w:r>
    </w:p>
    <w:p w:rsidR="00E451CA" w:rsidRDefault="00E451CA">
      <w:r>
        <w:br w:type="page"/>
      </w:r>
    </w:p>
    <w:p w:rsidR="00E451CA" w:rsidRPr="00E451CA" w:rsidRDefault="00E451CA" w:rsidP="00E451CA">
      <w:pPr>
        <w:autoSpaceDE w:val="0"/>
        <w:autoSpaceDN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CA">
        <w:rPr>
          <w:rFonts w:ascii="Times New Roman" w:eastAsia="Times New Roman" w:hAnsi="Times New Roman" w:cs="Times New Roman"/>
          <w:color w:val="000000"/>
          <w:sz w:val="23"/>
          <w:szCs w:val="23"/>
          <w:lang w:val="es-ES"/>
        </w:rPr>
        <w:lastRenderedPageBreak/>
        <w:t xml:space="preserve">California </w:t>
      </w:r>
      <w:proofErr w:type="spellStart"/>
      <w:r w:rsidRPr="00E451CA">
        <w:rPr>
          <w:rFonts w:ascii="Times New Roman" w:eastAsia="Times New Roman" w:hAnsi="Times New Roman" w:cs="Times New Roman"/>
          <w:color w:val="000000"/>
          <w:sz w:val="23"/>
          <w:szCs w:val="23"/>
          <w:lang w:val="es-ES"/>
        </w:rPr>
        <w:t>State</w:t>
      </w:r>
      <w:proofErr w:type="spellEnd"/>
      <w:r w:rsidRPr="00E451CA">
        <w:rPr>
          <w:rFonts w:ascii="Times New Roman" w:eastAsia="Times New Roman" w:hAnsi="Times New Roman" w:cs="Times New Roman"/>
          <w:color w:val="000000"/>
          <w:sz w:val="23"/>
          <w:szCs w:val="23"/>
          <w:lang w:val="es-ES"/>
        </w:rPr>
        <w:t xml:space="preserve"> University Los </w:t>
      </w:r>
      <w:proofErr w:type="spellStart"/>
      <w:r w:rsidRPr="00E451CA">
        <w:rPr>
          <w:rFonts w:ascii="Times New Roman" w:eastAsia="Times New Roman" w:hAnsi="Times New Roman" w:cs="Times New Roman"/>
          <w:color w:val="000000"/>
          <w:sz w:val="23"/>
          <w:szCs w:val="23"/>
          <w:lang w:val="es-ES"/>
        </w:rPr>
        <w:t>Angeles</w:t>
      </w:r>
      <w:proofErr w:type="spellEnd"/>
    </w:p>
    <w:p w:rsidR="00E451CA" w:rsidRPr="00E451CA" w:rsidRDefault="00E451CA" w:rsidP="00E451CA">
      <w:pPr>
        <w:autoSpaceDE w:val="0"/>
        <w:autoSpaceDN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CA">
        <w:rPr>
          <w:rFonts w:ascii="Times New Roman" w:eastAsia="Times New Roman" w:hAnsi="Times New Roman" w:cs="Times New Roman"/>
          <w:color w:val="000000"/>
          <w:sz w:val="23"/>
          <w:szCs w:val="23"/>
          <w:lang w:val="es-ES"/>
        </w:rPr>
        <w:t>SEGURIDAD Y SALUD AMBIENTAL</w:t>
      </w:r>
    </w:p>
    <w:p w:rsidR="00E451CA" w:rsidRPr="00E451CA" w:rsidRDefault="00E451CA" w:rsidP="00E451CA">
      <w:pPr>
        <w:autoSpaceDE w:val="0"/>
        <w:autoSpaceDN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CA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E451CA" w:rsidRPr="00E451CA" w:rsidRDefault="00E451CA" w:rsidP="00E451CA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E451CA">
        <w:rPr>
          <w:rFonts w:ascii="Calibri" w:eastAsia="Times New Roman" w:hAnsi="Calibri" w:cs="Times New Roman"/>
          <w:caps/>
          <w:lang w:val="es-ES"/>
        </w:rPr>
        <w:t>Formulario de inspección anual de escaleras</w:t>
      </w:r>
    </w:p>
    <w:p w:rsidR="00E451CA" w:rsidRPr="00E451CA" w:rsidRDefault="00E451CA" w:rsidP="00E451CA">
      <w:pPr>
        <w:autoSpaceDE w:val="0"/>
        <w:autoSpaceDN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CA">
        <w:rPr>
          <w:rFonts w:ascii="Times New Roman" w:eastAsia="Times New Roman" w:hAnsi="Times New Roman" w:cs="Times New Roman"/>
          <w:sz w:val="23"/>
          <w:szCs w:val="23"/>
          <w:lang w:val="es-ES"/>
        </w:rPr>
        <w:t>APÉNDICE 9.1</w:t>
      </w:r>
    </w:p>
    <w:p w:rsidR="00E451CA" w:rsidRPr="00E451CA" w:rsidRDefault="00E451CA" w:rsidP="00E451CA">
      <w:pPr>
        <w:autoSpaceDE w:val="0"/>
        <w:autoSpaceDN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C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451CA" w:rsidRPr="00E451CA" w:rsidRDefault="00E451CA" w:rsidP="00E451CA">
      <w:pPr>
        <w:autoSpaceDE w:val="0"/>
        <w:autoSpaceDN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CA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280" w:type="dxa"/>
        <w:tblInd w:w="-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720"/>
        <w:gridCol w:w="1260"/>
        <w:gridCol w:w="810"/>
      </w:tblGrid>
      <w:tr w:rsidR="00E451CA" w:rsidRPr="00E451CA" w:rsidTr="00E451CA">
        <w:trPr>
          <w:trHeight w:val="107"/>
        </w:trPr>
        <w:tc>
          <w:tcPr>
            <w:tcW w:w="6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Departamento o tienda: </w:t>
            </w:r>
          </w:p>
        </w:tc>
        <w:tc>
          <w:tcPr>
            <w:tcW w:w="2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Fecha de inspección: </w:t>
            </w:r>
          </w:p>
        </w:tc>
      </w:tr>
      <w:tr w:rsidR="00E451CA" w:rsidRPr="00E451CA" w:rsidTr="00E451CA">
        <w:trPr>
          <w:trHeight w:val="107"/>
        </w:trPr>
        <w:tc>
          <w:tcPr>
            <w:tcW w:w="9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Inspeccionado por: </w:t>
            </w:r>
          </w:p>
        </w:tc>
      </w:tr>
      <w:tr w:rsidR="00E451CA" w:rsidRPr="00E451CA" w:rsidTr="00E451CA">
        <w:trPr>
          <w:trHeight w:val="107"/>
        </w:trPr>
        <w:tc>
          <w:tcPr>
            <w:tcW w:w="9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Ubicación de la escalera (edificio/sala, tienda, carro o camión): </w:t>
            </w:r>
          </w:p>
        </w:tc>
      </w:tr>
      <w:tr w:rsidR="00E451CA" w:rsidRPr="00E451CA" w:rsidTr="00E451CA">
        <w:trPr>
          <w:trHeight w:val="24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es-ES"/>
              </w:rPr>
              <w:t xml:space="preserve">ELEMENTOS DE INSPECCIÓN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s-ES"/>
              </w:rPr>
              <w:t>Vale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Necesita reparación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s-ES"/>
              </w:rPr>
              <w:t>N / A</w:t>
            </w:r>
          </w:p>
        </w:tc>
      </w:tr>
      <w:tr w:rsidR="00E451CA" w:rsidRPr="00E451CA" w:rsidTr="00E451CA">
        <w:trPr>
          <w:trHeight w:val="247"/>
        </w:trPr>
        <w:tc>
          <w:tcPr>
            <w:tcW w:w="6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E451CA" w:rsidRPr="00E451CA" w:rsidTr="00E451CA">
        <w:trPr>
          <w:trHeight w:val="10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ESCALERAS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Fabricante etiquetas presente y legible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Bamboleo (de uniones flojas)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Bases antideslizantes dañados o desgastados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Estirado, doblada, fractura o llaves rotas o peldaños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Peldaños o pasos estén libres de obstáculos, grasa, aceite o suciedad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O peldaños son antideslizantes (estriado, corrugado)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Esparcidores de bisagras flojas o dobladas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Parada roto en separadores de bisagra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Madera capa superficial transparente que permite la inspección visual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ESCALERAS DE EXTENSIÓN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Fabricante etiquetas presente y legible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Pies de la escalera dañados o desgastados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Doblado, agrietados, fractura o fracturas apoyos, peldaños o montantes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24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O peldaños son libre de grasa, aceite, suciedad, antideslizante y resistente 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Cerraduras de extensión sueltos, rotos o ausentes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24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Cerraduras defectuosas que no asienta bien cuando la escalera se extiende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Deshilachado o desgastada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ESCALERAS FIJAS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E451CA" w:rsidRPr="00E451CA" w:rsidTr="00E451CA">
        <w:trPr>
          <w:trHeight w:val="24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Los sujetadores de metal (puede ser movido a mano), pasos o peldaños flojos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24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Doblado, agrietado, </w:t>
            </w:r>
            <w:proofErr w:type="spellStart"/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split</w:t>
            </w:r>
            <w:proofErr w:type="spellEnd"/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o columnas rotas, abrazaderas o peldaños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Bases antideslizantes dañados o desgastados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Peldaños, escalones que faltan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ES"/>
              </w:rPr>
              <w:t xml:space="preserve">TRASLADABLES CON RUEDAS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Quebrada parada en rueda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Doblado, agrietado, </w:t>
            </w:r>
            <w:proofErr w:type="spellStart"/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split</w:t>
            </w:r>
            <w:proofErr w:type="spellEnd"/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o rieles rotos, llaves, peldaños o pasos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247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Peldaños flojos o pasos, clavos, tornillos, pernos u otras piezas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CA" w:rsidRPr="00E451CA" w:rsidTr="00E451CA">
        <w:trPr>
          <w:trHeight w:val="109"/>
        </w:trPr>
        <w:tc>
          <w:tcPr>
            <w:tcW w:w="6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Ruedas rotas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A" w:rsidRPr="00E451CA" w:rsidRDefault="00E451CA" w:rsidP="00E45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451CA" w:rsidRPr="00E451CA" w:rsidRDefault="00E451CA" w:rsidP="00E451CA">
      <w:pPr>
        <w:spacing w:line="256" w:lineRule="auto"/>
        <w:rPr>
          <w:rFonts w:ascii="Calibri" w:eastAsia="Times New Roman" w:hAnsi="Calibri" w:cs="Times New Roman"/>
        </w:rPr>
      </w:pPr>
      <w:r w:rsidRPr="00E451CA">
        <w:rPr>
          <w:rFonts w:ascii="Calibri" w:eastAsia="Times New Roman" w:hAnsi="Calibri" w:cs="Times New Roman"/>
        </w:rPr>
        <w:t> </w:t>
      </w:r>
    </w:p>
    <w:p w:rsidR="00E451CA" w:rsidRPr="00E451CA" w:rsidRDefault="00E451CA" w:rsidP="00E451CA">
      <w:pPr>
        <w:spacing w:line="256" w:lineRule="auto"/>
        <w:rPr>
          <w:rFonts w:ascii="Calibri" w:eastAsia="Times New Roman" w:hAnsi="Calibri" w:cs="Times New Roman"/>
        </w:rPr>
      </w:pPr>
      <w:r w:rsidRPr="00E451CA">
        <w:rPr>
          <w:rFonts w:ascii="Calibri" w:eastAsia="Times New Roman" w:hAnsi="Calibri" w:cs="Times New Roman"/>
        </w:rPr>
        <w:t> </w:t>
      </w:r>
    </w:p>
    <w:p w:rsidR="00E451CA" w:rsidRPr="00E451CA" w:rsidRDefault="00E451CA" w:rsidP="00E451CA">
      <w:pPr>
        <w:spacing w:after="0" w:line="240" w:lineRule="auto"/>
        <w:rPr>
          <w:rFonts w:ascii="Calibri" w:eastAsia="Times New Roman" w:hAnsi="Calibri" w:cs="Times New Roman"/>
          <w:lang w:val="es-ES"/>
        </w:rPr>
      </w:pPr>
      <w:r w:rsidRPr="00E451CA">
        <w:rPr>
          <w:rFonts w:ascii="Calibri" w:eastAsia="Times New Roman" w:hAnsi="Calibri" w:cs="Times New Roman"/>
          <w:lang w:val="es-ES"/>
        </w:rPr>
        <w:t>Recuerde:</w:t>
      </w:r>
    </w:p>
    <w:p w:rsidR="00E451CA" w:rsidRPr="00E451CA" w:rsidRDefault="00E451CA" w:rsidP="00E451CA">
      <w:pPr>
        <w:spacing w:after="0" w:line="240" w:lineRule="auto"/>
        <w:rPr>
          <w:rFonts w:ascii="Calibri" w:eastAsia="Times New Roman" w:hAnsi="Calibri" w:cs="Times New Roman"/>
          <w:lang w:val="es-ES"/>
        </w:rPr>
      </w:pPr>
      <w:r w:rsidRPr="00E451CA">
        <w:rPr>
          <w:rFonts w:ascii="Calibri" w:eastAsia="Times New Roman" w:hAnsi="Calibri" w:cs="Times New Roman"/>
          <w:lang w:val="es-ES"/>
        </w:rPr>
        <w:t>Escaleras que son incapaces de ser reparado deben ser efectivamente prestados inutilizables antes de la eliminación.</w:t>
      </w:r>
    </w:p>
    <w:p w:rsidR="00DF555D" w:rsidRPr="00E451CA" w:rsidRDefault="00E451CA" w:rsidP="00E451CA">
      <w:pPr>
        <w:spacing w:line="256" w:lineRule="auto"/>
        <w:rPr>
          <w:rFonts w:ascii="Calibri" w:eastAsia="Times New Roman" w:hAnsi="Calibri" w:cs="Times New Roman"/>
        </w:rPr>
      </w:pPr>
      <w:r w:rsidRPr="00E451CA">
        <w:rPr>
          <w:rFonts w:ascii="Calibri" w:eastAsia="Times New Roman" w:hAnsi="Calibri" w:cs="Times New Roman"/>
        </w:rPr>
        <w:t> </w:t>
      </w:r>
      <w:bookmarkStart w:id="0" w:name="_GoBack"/>
      <w:bookmarkEnd w:id="0"/>
    </w:p>
    <w:sectPr w:rsidR="00DF555D" w:rsidRPr="00E4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3E"/>
    <w:rsid w:val="00A06F3E"/>
    <w:rsid w:val="00DF555D"/>
    <w:rsid w:val="00E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5F05-B03A-4009-A0E8-4CA03BC2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F3E"/>
    <w:pPr>
      <w:spacing w:after="0" w:line="240" w:lineRule="auto"/>
    </w:pPr>
  </w:style>
  <w:style w:type="paragraph" w:customStyle="1" w:styleId="Default">
    <w:name w:val="Default"/>
    <w:rsid w:val="00A06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Richard</dc:creator>
  <cp:keywords/>
  <dc:description/>
  <cp:lastModifiedBy>Brennan, Richard</cp:lastModifiedBy>
  <cp:revision>1</cp:revision>
  <dcterms:created xsi:type="dcterms:W3CDTF">2017-05-01T23:32:00Z</dcterms:created>
  <dcterms:modified xsi:type="dcterms:W3CDTF">2017-05-02T15:28:00Z</dcterms:modified>
</cp:coreProperties>
</file>